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F89" w:rsidRDefault="00CF5F89">
      <w:r>
        <w:rPr>
          <w:rFonts w:ascii="Arial" w:hAnsi="Arial" w:cs="Arial"/>
          <w:noProof/>
          <w:color w:val="0000FF"/>
          <w:sz w:val="51"/>
          <w:szCs w:val="51"/>
        </w:rPr>
        <w:drawing>
          <wp:inline distT="0" distB="0" distL="0" distR="0" wp14:anchorId="697DEFFF" wp14:editId="166241AC">
            <wp:extent cx="1190625" cy="266700"/>
            <wp:effectExtent l="0" t="0" r="9525" b="0"/>
            <wp:docPr id="1" name="Picture 1" descr="Edmodo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odo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CF5F89" w:rsidRDefault="00CF5F89"/>
    <w:p w:rsidR="00163B69" w:rsidRDefault="00CF5F89">
      <w:r w:rsidRPr="00101489">
        <w:rPr>
          <w:b/>
        </w:rPr>
        <w:t>EDMODO:</w:t>
      </w:r>
      <w:r>
        <w:t xml:space="preserve">  Edmodo is a</w:t>
      </w:r>
      <w:r w:rsidR="00444D57">
        <w:t xml:space="preserve"> free</w:t>
      </w:r>
      <w:r w:rsidR="00290F22">
        <w:t xml:space="preserve"> </w:t>
      </w:r>
      <w:r w:rsidR="00B7033B">
        <w:t>instructional platform</w:t>
      </w:r>
      <w:r w:rsidR="00444D57">
        <w:t>.</w:t>
      </w:r>
      <w:r>
        <w:t xml:space="preserve">  JCTC used the platform to create classes with a combination of videos, diagrams and subject matter content, practice worksheets, quizzes, and assignments.  </w:t>
      </w:r>
      <w:r w:rsidR="00B62AC7">
        <w:t>One instructor, Don Poe, uses this platform.</w:t>
      </w:r>
      <w:bookmarkStart w:id="0" w:name="_GoBack"/>
      <w:bookmarkEnd w:id="0"/>
    </w:p>
    <w:p w:rsidR="00CF5F89" w:rsidRDefault="00B918F9">
      <w:r>
        <w:t xml:space="preserve">Subjects topics are arranged in folders which serve as a library of information on the topic.  </w:t>
      </w:r>
      <w:r w:rsidR="00CF5F89">
        <w:t xml:space="preserve">Subject list and </w:t>
      </w:r>
      <w:r>
        <w:t xml:space="preserve">folder </w:t>
      </w:r>
      <w:r w:rsidR="00CF5F89">
        <w:t xml:space="preserve">topics within follow on attached pages.  Class folders are attached.  </w:t>
      </w:r>
    </w:p>
    <w:p w:rsidR="00CF5F89" w:rsidRDefault="00CF5F89">
      <w:r>
        <w:t>Pros:  No direct costs to program, easy for both student and instructor to use.  Message system for all enrolled students making it easy for two way messaging to occur with alerts on the students’ phones.  This allowed instructor to promote Zoom classes for the same subject.</w:t>
      </w:r>
    </w:p>
    <w:p w:rsidR="00CF5F89" w:rsidRDefault="00CF5F89">
      <w:r>
        <w:t>Cons:  DOES NOT TRACK STUDENT TIME.  Use fell off with COVID 19 as many of these student</w:t>
      </w:r>
      <w:r w:rsidR="00101489">
        <w:t>s seem to have stopped out</w:t>
      </w:r>
      <w:r>
        <w:t xml:space="preserve"> (Initially used with students who were also face to face). </w:t>
      </w:r>
      <w:r w:rsidR="00B918F9">
        <w:t>Sometimes page doesn’t easily load.  The video links must be monitored by the instructor because occasionally video locations disappear or change.</w:t>
      </w:r>
    </w:p>
    <w:p w:rsidR="00CF5F89" w:rsidRDefault="00CF5F89">
      <w:r>
        <w:t>Enrollment:  Students must have a class code to sign up.  Information sheet follows.</w:t>
      </w:r>
    </w:p>
    <w:p w:rsidR="00B918F9" w:rsidRDefault="00B918F9">
      <w:r>
        <w:t xml:space="preserve">Sample report from February (before COVID 19).  </w:t>
      </w:r>
      <w:r w:rsidRPr="00845352">
        <w:rPr>
          <w:b/>
        </w:rPr>
        <w:t>59</w:t>
      </w:r>
      <w:r>
        <w:t xml:space="preserve"> students are currently enrolled. </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color w:val="000000"/>
          <w:sz w:val="24"/>
          <w:szCs w:val="24"/>
        </w:rPr>
        <w:t>GED Math                  6 enrolled</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color w:val="000000"/>
          <w:sz w:val="24"/>
          <w:szCs w:val="24"/>
        </w:rPr>
        <w:t>GED Math Spanish   6 enrolled</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color w:val="000000"/>
          <w:sz w:val="24"/>
          <w:szCs w:val="24"/>
        </w:rPr>
        <w:t>GED Science/ SS      25 enrolled</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color w:val="000000"/>
          <w:sz w:val="24"/>
          <w:szCs w:val="24"/>
          <w:u w:val="single"/>
        </w:rPr>
        <w:t xml:space="preserve">GED </w:t>
      </w:r>
      <w:proofErr w:type="spellStart"/>
      <w:r w:rsidRPr="00B918F9">
        <w:rPr>
          <w:rFonts w:ascii="Calibri" w:eastAsia="Times New Roman" w:hAnsi="Calibri" w:cs="Calibri"/>
          <w:color w:val="000000"/>
          <w:sz w:val="24"/>
          <w:szCs w:val="24"/>
          <w:u w:val="single"/>
        </w:rPr>
        <w:t>Sci</w:t>
      </w:r>
      <w:proofErr w:type="spellEnd"/>
      <w:r w:rsidRPr="00B918F9">
        <w:rPr>
          <w:rFonts w:ascii="Calibri" w:eastAsia="Times New Roman" w:hAnsi="Calibri" w:cs="Calibri"/>
          <w:color w:val="000000"/>
          <w:sz w:val="24"/>
          <w:szCs w:val="24"/>
          <w:u w:val="single"/>
        </w:rPr>
        <w:t>/ SS Span     12 enrolled</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b/>
          <w:bCs/>
          <w:color w:val="000000"/>
          <w:sz w:val="24"/>
          <w:szCs w:val="24"/>
        </w:rPr>
        <w:t>Total Enrolled          49 enrolled</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roofErr w:type="gramStart"/>
      <w:r>
        <w:rPr>
          <w:rFonts w:ascii="Calibri" w:eastAsia="Times New Roman" w:hAnsi="Calibri" w:cs="Calibri"/>
          <w:b/>
          <w:bCs/>
          <w:color w:val="000000"/>
          <w:sz w:val="24"/>
          <w:szCs w:val="24"/>
        </w:rPr>
        <w:t>Student</w:t>
      </w:r>
      <w:r w:rsidRPr="00B918F9">
        <w:rPr>
          <w:rFonts w:ascii="Calibri" w:eastAsia="Times New Roman" w:hAnsi="Calibri" w:cs="Calibri"/>
          <w:b/>
          <w:bCs/>
          <w:color w:val="000000"/>
          <w:sz w:val="24"/>
          <w:szCs w:val="24"/>
        </w:rPr>
        <w:t> </w:t>
      </w:r>
      <w:r w:rsidRPr="00B918F9">
        <w:rPr>
          <w:rFonts w:ascii="Calibri" w:eastAsia="Times New Roman" w:hAnsi="Calibri" w:cs="Calibri"/>
          <w:color w:val="000000"/>
          <w:sz w:val="24"/>
          <w:szCs w:val="24"/>
        </w:rPr>
        <w:t xml:space="preserve"> watched</w:t>
      </w:r>
      <w:proofErr w:type="gramEnd"/>
      <w:r w:rsidRPr="00B918F9">
        <w:rPr>
          <w:rFonts w:ascii="Calibri" w:eastAsia="Times New Roman" w:hAnsi="Calibri" w:cs="Calibri"/>
          <w:color w:val="000000"/>
          <w:sz w:val="24"/>
          <w:szCs w:val="24"/>
        </w:rPr>
        <w:t xml:space="preserve"> all the Edmodo Science videos and passed her GED Science test will not being able to attend GED Classes.</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roofErr w:type="gramStart"/>
      <w:r>
        <w:rPr>
          <w:rFonts w:ascii="Calibri" w:eastAsia="Times New Roman" w:hAnsi="Calibri" w:cs="Calibri"/>
          <w:b/>
          <w:bCs/>
          <w:color w:val="000000"/>
          <w:sz w:val="24"/>
          <w:szCs w:val="24"/>
        </w:rPr>
        <w:t>Student</w:t>
      </w:r>
      <w:r w:rsidR="00845352">
        <w:rPr>
          <w:rFonts w:ascii="Calibri" w:eastAsia="Times New Roman" w:hAnsi="Calibri" w:cs="Calibri"/>
          <w:color w:val="000000"/>
          <w:sz w:val="24"/>
          <w:szCs w:val="24"/>
        </w:rPr>
        <w:t>  participate</w:t>
      </w:r>
      <w:r w:rsidRPr="00B918F9">
        <w:rPr>
          <w:rFonts w:ascii="Calibri" w:eastAsia="Times New Roman" w:hAnsi="Calibri" w:cs="Calibri"/>
          <w:color w:val="000000"/>
          <w:sz w:val="24"/>
          <w:szCs w:val="24"/>
        </w:rPr>
        <w:t>s</w:t>
      </w:r>
      <w:proofErr w:type="gramEnd"/>
      <w:r w:rsidRPr="00B918F9">
        <w:rPr>
          <w:rFonts w:ascii="Calibri" w:eastAsia="Times New Roman" w:hAnsi="Calibri" w:cs="Calibri"/>
          <w:color w:val="000000"/>
          <w:sz w:val="24"/>
          <w:szCs w:val="24"/>
        </w:rPr>
        <w:t xml:space="preserve"> in class</w:t>
      </w:r>
      <w:r>
        <w:rPr>
          <w:rFonts w:ascii="Calibri" w:eastAsia="Times New Roman" w:hAnsi="Calibri" w:cs="Calibri"/>
          <w:color w:val="000000"/>
          <w:sz w:val="24"/>
          <w:szCs w:val="24"/>
        </w:rPr>
        <w:t>(face to face)</w:t>
      </w:r>
      <w:r w:rsidRPr="00B918F9">
        <w:rPr>
          <w:rFonts w:ascii="Calibri" w:eastAsia="Times New Roman" w:hAnsi="Calibri" w:cs="Calibri"/>
          <w:color w:val="000000"/>
          <w:sz w:val="24"/>
          <w:szCs w:val="24"/>
        </w:rPr>
        <w:t xml:space="preserve"> irregularly and watched the Edmodo videos and passed his Social Studies GED Test, prepping for Science. Commented on enjoying the Edmodo program, he can watch on breaks at work.</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b/>
          <w:bCs/>
          <w:color w:val="000000"/>
          <w:sz w:val="24"/>
          <w:szCs w:val="24"/>
        </w:rPr>
        <w:t>Student</w:t>
      </w:r>
      <w:r w:rsidRPr="00B918F9">
        <w:rPr>
          <w:rFonts w:ascii="Calibri" w:eastAsia="Times New Roman" w:hAnsi="Calibri" w:cs="Calibri"/>
          <w:color w:val="000000"/>
          <w:sz w:val="24"/>
          <w:szCs w:val="24"/>
        </w:rPr>
        <w:t>   </w:t>
      </w:r>
      <w:r w:rsidR="00845352">
        <w:rPr>
          <w:rFonts w:ascii="Calibri" w:eastAsia="Times New Roman" w:hAnsi="Calibri" w:cs="Calibri"/>
          <w:color w:val="000000"/>
          <w:sz w:val="24"/>
          <w:szCs w:val="24"/>
          <w:shd w:val="clear" w:color="auto" w:fill="FFFFFF"/>
        </w:rPr>
        <w:t>participate</w:t>
      </w:r>
      <w:r w:rsidRPr="00B918F9">
        <w:rPr>
          <w:rFonts w:ascii="Calibri" w:eastAsia="Times New Roman" w:hAnsi="Calibri" w:cs="Calibri"/>
          <w:color w:val="000000"/>
          <w:sz w:val="24"/>
          <w:szCs w:val="24"/>
          <w:shd w:val="clear" w:color="auto" w:fill="FFFFFF"/>
        </w:rPr>
        <w:t>s in class irregularly and watched the Edmodo videos and passed his Social Studies GED Test. Commented saying the Edmodo program helped him pass., he can watch on breaks at work and at home. Passed Science GED Test</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roofErr w:type="gramStart"/>
      <w:r>
        <w:rPr>
          <w:rFonts w:ascii="Calibri" w:eastAsia="Times New Roman" w:hAnsi="Calibri" w:cs="Calibri"/>
          <w:b/>
          <w:bCs/>
          <w:color w:val="000000"/>
          <w:sz w:val="24"/>
          <w:szCs w:val="24"/>
          <w:shd w:val="clear" w:color="auto" w:fill="FFFFFF"/>
        </w:rPr>
        <w:t>Student</w:t>
      </w:r>
      <w:r w:rsidR="00845352">
        <w:rPr>
          <w:rFonts w:ascii="Calibri" w:eastAsia="Times New Roman" w:hAnsi="Calibri" w:cs="Calibri"/>
          <w:color w:val="000000"/>
          <w:sz w:val="24"/>
          <w:szCs w:val="24"/>
          <w:shd w:val="clear" w:color="auto" w:fill="FFFFFF"/>
        </w:rPr>
        <w:t>  c</w:t>
      </w:r>
      <w:r w:rsidRPr="00B918F9">
        <w:rPr>
          <w:rFonts w:ascii="Calibri" w:eastAsia="Times New Roman" w:hAnsi="Calibri" w:cs="Calibri"/>
          <w:color w:val="000000"/>
          <w:sz w:val="24"/>
          <w:szCs w:val="24"/>
          <w:shd w:val="clear" w:color="auto" w:fill="FFFFFF"/>
        </w:rPr>
        <w:t>annot</w:t>
      </w:r>
      <w:proofErr w:type="gramEnd"/>
      <w:r w:rsidRPr="00B918F9">
        <w:rPr>
          <w:rFonts w:ascii="Calibri" w:eastAsia="Times New Roman" w:hAnsi="Calibri" w:cs="Calibri"/>
          <w:color w:val="000000"/>
          <w:sz w:val="24"/>
          <w:szCs w:val="24"/>
          <w:shd w:val="clear" w:color="auto" w:fill="FFFFFF"/>
        </w:rPr>
        <w:t xml:space="preserve"> make classes but was introduced to Edmodo and thought it was going to be beneficial for him.  Passed GED Science</w:t>
      </w: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p>
    <w:p w:rsidR="00B918F9" w:rsidRPr="00B918F9" w:rsidRDefault="00B918F9" w:rsidP="00B918F9">
      <w:pPr>
        <w:shd w:val="clear" w:color="auto" w:fill="FFFFFF"/>
        <w:spacing w:after="0" w:line="240" w:lineRule="auto"/>
        <w:rPr>
          <w:rFonts w:ascii="Calibri" w:eastAsia="Times New Roman" w:hAnsi="Calibri" w:cs="Calibri"/>
          <w:color w:val="000000"/>
          <w:sz w:val="24"/>
          <w:szCs w:val="24"/>
        </w:rPr>
      </w:pPr>
      <w:r w:rsidRPr="00B918F9">
        <w:rPr>
          <w:rFonts w:ascii="Calibri" w:eastAsia="Times New Roman" w:hAnsi="Calibri" w:cs="Calibri"/>
          <w:color w:val="000000"/>
          <w:sz w:val="24"/>
          <w:szCs w:val="24"/>
          <w:shd w:val="clear" w:color="auto" w:fill="FFFFFF"/>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01489" w:rsidRPr="00101489" w:rsidTr="00101489">
        <w:trPr>
          <w:tblCellSpacing w:w="15" w:type="dxa"/>
        </w:trPr>
        <w:tc>
          <w:tcPr>
            <w:tcW w:w="0" w:type="auto"/>
            <w:vAlign w:val="center"/>
            <w:hideMark/>
          </w:tcPr>
          <w:p w:rsidR="00101489" w:rsidRPr="00101489" w:rsidRDefault="00101489" w:rsidP="00101489">
            <w:pPr>
              <w:spacing w:after="0" w:line="240" w:lineRule="auto"/>
              <w:rPr>
                <w:rFonts w:ascii="Times New Roman" w:eastAsia="Times New Roman" w:hAnsi="Times New Roman" w:cs="Times New Roman"/>
                <w:sz w:val="24"/>
                <w:szCs w:val="24"/>
              </w:rPr>
            </w:pPr>
          </w:p>
        </w:tc>
        <w:tc>
          <w:tcPr>
            <w:tcW w:w="0" w:type="auto"/>
            <w:vAlign w:val="center"/>
            <w:hideMark/>
          </w:tcPr>
          <w:p w:rsidR="00101489" w:rsidRPr="00101489" w:rsidRDefault="00101489" w:rsidP="00101489">
            <w:pPr>
              <w:spacing w:after="0" w:line="240" w:lineRule="auto"/>
              <w:rPr>
                <w:rFonts w:ascii="Times New Roman" w:eastAsia="Times New Roman" w:hAnsi="Times New Roman" w:cs="Times New Roman"/>
                <w:sz w:val="20"/>
                <w:szCs w:val="20"/>
              </w:rPr>
            </w:pPr>
          </w:p>
        </w:tc>
      </w:tr>
    </w:tbl>
    <w:p w:rsidR="00101489" w:rsidRPr="00101489" w:rsidRDefault="00101489" w:rsidP="00BD362C">
      <w:pPr>
        <w:shd w:val="clear" w:color="auto" w:fill="FFFFFF"/>
        <w:spacing w:after="0" w:line="300" w:lineRule="atLeast"/>
        <w:jc w:val="right"/>
        <w:rPr>
          <w:rFonts w:ascii="Helvetica" w:eastAsia="Times New Roman" w:hAnsi="Helvetica" w:cs="Helvetica"/>
          <w:color w:val="555555"/>
          <w:sz w:val="20"/>
          <w:szCs w:val="20"/>
        </w:rPr>
      </w:pPr>
      <w:r w:rsidRPr="00101489">
        <w:rPr>
          <w:rFonts w:ascii="Helvetica" w:eastAsia="Times New Roman" w:hAnsi="Helvetica" w:cs="Helvetica"/>
          <w:vanish/>
          <w:color w:val="555555"/>
          <w:sz w:val="20"/>
          <w:szCs w:val="20"/>
        </w:rPr>
        <w:t>Reply </w:t>
      </w:r>
      <w:r w:rsidRPr="00101489">
        <w:rPr>
          <w:rFonts w:ascii="Helvetica" w:eastAsia="Times New Roman" w:hAnsi="Helvetica" w:cs="Helvetica"/>
          <w:color w:val="555555"/>
          <w:sz w:val="20"/>
          <w:szCs w:val="20"/>
        </w:rPr>
        <w:t xml:space="preserve"> </w:t>
      </w:r>
      <w:r w:rsidRPr="00101489">
        <w:rPr>
          <w:rFonts w:ascii="Helvetica" w:eastAsia="Times New Roman" w:hAnsi="Helvetica" w:cs="Helvetica"/>
          <w:vanish/>
          <w:color w:val="555555"/>
          <w:sz w:val="20"/>
          <w:szCs w:val="20"/>
        </w:rPr>
        <w:t>Actions </w:t>
      </w:r>
      <w:r w:rsidRPr="00101489">
        <w:rPr>
          <w:rFonts w:ascii="Helvetica" w:eastAsia="Times New Roman" w:hAnsi="Helvetica" w:cs="Helvetica"/>
          <w:color w:val="777777"/>
          <w:sz w:val="20"/>
          <w:szCs w:val="20"/>
        </w:rPr>
        <w:t xml:space="preserve"> </w:t>
      </w:r>
      <w:r w:rsidRPr="00101489">
        <w:rPr>
          <w:rFonts w:ascii="Helvetica" w:eastAsia="Times New Roman" w:hAnsi="Helvetica" w:cs="Helvetica"/>
          <w:vanish/>
          <w:color w:val="777777"/>
          <w:sz w:val="20"/>
          <w:szCs w:val="20"/>
        </w:rPr>
        <w:t>Slideshow</w:t>
      </w:r>
      <w:r w:rsidRPr="00101489">
        <w:rPr>
          <w:rFonts w:ascii="Helvetica" w:eastAsia="Times New Roman" w:hAnsi="Helvetica" w:cs="Helvetica"/>
          <w:color w:val="777777"/>
          <w:sz w:val="20"/>
          <w:szCs w:val="20"/>
        </w:rPr>
        <w:t xml:space="preserve"> </w:t>
      </w:r>
    </w:p>
    <w:tbl>
      <w:tblPr>
        <w:tblW w:w="0" w:type="auto"/>
        <w:tblCellSpacing w:w="15" w:type="dxa"/>
        <w:tblCellMar>
          <w:left w:w="0" w:type="dxa"/>
          <w:right w:w="0" w:type="dxa"/>
        </w:tblCellMar>
        <w:tblLook w:val="04A0" w:firstRow="1" w:lastRow="0" w:firstColumn="1" w:lastColumn="0" w:noHBand="0" w:noVBand="1"/>
      </w:tblPr>
      <w:tblGrid>
        <w:gridCol w:w="480"/>
        <w:gridCol w:w="480"/>
      </w:tblGrid>
      <w:tr w:rsidR="00101489" w:rsidRPr="00101489" w:rsidTr="00101489">
        <w:trPr>
          <w:tblCellSpacing w:w="15" w:type="dxa"/>
          <w:hidden/>
        </w:trPr>
        <w:tc>
          <w:tcPr>
            <w:tcW w:w="0" w:type="auto"/>
            <w:gridSpan w:val="2"/>
            <w:hideMark/>
          </w:tcPr>
          <w:p w:rsidR="00101489" w:rsidRPr="00101489" w:rsidRDefault="00101489" w:rsidP="00101489">
            <w:pPr>
              <w:spacing w:before="60" w:after="0" w:line="240" w:lineRule="auto"/>
              <w:rPr>
                <w:rFonts w:ascii="Helvetica" w:eastAsia="Times New Roman" w:hAnsi="Helvetica" w:cs="Helvetica"/>
                <w:vanish/>
                <w:color w:val="000000"/>
                <w:sz w:val="20"/>
                <w:szCs w:val="20"/>
              </w:rPr>
            </w:pPr>
            <w:r w:rsidRPr="00101489">
              <w:rPr>
                <w:rFonts w:ascii="Helvetica" w:eastAsia="Times New Roman" w:hAnsi="Helvetica" w:cs="Helvetica"/>
                <w:b/>
                <w:bCs/>
                <w:vanish/>
                <w:color w:val="000000"/>
                <w:sz w:val="20"/>
                <w:szCs w:val="20"/>
              </w:rPr>
              <w:t>Poe II, Donald R (Jefferson)</w:t>
            </w:r>
            <w:r w:rsidRPr="00101489">
              <w:rPr>
                <w:rFonts w:ascii="Helvetica" w:eastAsia="Times New Roman" w:hAnsi="Helvetica" w:cs="Helvetica"/>
                <w:vanish/>
                <w:color w:val="000000"/>
                <w:sz w:val="20"/>
                <w:szCs w:val="20"/>
              </w:rPr>
              <w:t xml:space="preserve"> DPOEII0001@kctcs.eduHide </w:t>
            </w:r>
          </w:p>
        </w:tc>
      </w:tr>
      <w:tr w:rsidR="00101489" w:rsidRPr="00101489" w:rsidTr="00101489">
        <w:trPr>
          <w:tblCellSpacing w:w="15" w:type="dxa"/>
          <w:hidden/>
        </w:trPr>
        <w:tc>
          <w:tcPr>
            <w:tcW w:w="0" w:type="auto"/>
            <w:hideMark/>
          </w:tcPr>
          <w:p w:rsidR="00101489" w:rsidRPr="00101489" w:rsidRDefault="00101489" w:rsidP="00101489">
            <w:pPr>
              <w:spacing w:before="60" w:after="0" w:line="240" w:lineRule="auto"/>
              <w:ind w:right="60"/>
              <w:jc w:val="right"/>
              <w:rPr>
                <w:rFonts w:ascii="Helvetica" w:eastAsia="Times New Roman" w:hAnsi="Helvetica" w:cs="Helvetica"/>
                <w:vanish/>
                <w:color w:val="000000"/>
                <w:sz w:val="20"/>
                <w:szCs w:val="20"/>
              </w:rPr>
            </w:pPr>
            <w:r w:rsidRPr="00101489">
              <w:rPr>
                <w:rFonts w:ascii="Helvetica" w:eastAsia="Times New Roman" w:hAnsi="Helvetica" w:cs="Helvetica"/>
                <w:vanish/>
                <w:color w:val="000000"/>
                <w:sz w:val="20"/>
                <w:szCs w:val="20"/>
              </w:rPr>
              <w:t xml:space="preserve">To </w:t>
            </w:r>
          </w:p>
        </w:tc>
        <w:tc>
          <w:tcPr>
            <w:tcW w:w="0" w:type="auto"/>
            <w:hideMark/>
          </w:tcPr>
          <w:p w:rsidR="00101489" w:rsidRPr="00101489" w:rsidRDefault="00101489" w:rsidP="00101489">
            <w:pPr>
              <w:spacing w:before="60" w:after="0" w:line="240" w:lineRule="auto"/>
              <w:rPr>
                <w:rFonts w:ascii="Helvetica" w:eastAsia="Times New Roman" w:hAnsi="Helvetica" w:cs="Helvetica"/>
                <w:vanish/>
                <w:color w:val="000000"/>
                <w:sz w:val="20"/>
                <w:szCs w:val="20"/>
              </w:rPr>
            </w:pPr>
            <w:r w:rsidRPr="00101489">
              <w:rPr>
                <w:rFonts w:ascii="Helvetica" w:eastAsia="Times New Roman" w:hAnsi="Helvetica" w:cs="Helvetica"/>
                <w:b/>
                <w:bCs/>
                <w:vanish/>
                <w:color w:val="000000"/>
                <w:sz w:val="20"/>
                <w:szCs w:val="20"/>
              </w:rPr>
              <w:t>mkhardman@aol.com</w:t>
            </w:r>
            <w:r w:rsidRPr="00101489">
              <w:rPr>
                <w:rFonts w:ascii="Helvetica" w:eastAsia="Times New Roman" w:hAnsi="Helvetica" w:cs="Helvetica"/>
                <w:vanish/>
                <w:color w:val="000000"/>
                <w:sz w:val="20"/>
                <w:szCs w:val="20"/>
              </w:rPr>
              <w:t xml:space="preserve"> mkhardman@aol.com</w:t>
            </w:r>
          </w:p>
        </w:tc>
      </w:tr>
      <w:tr w:rsidR="00101489" w:rsidRPr="00101489" w:rsidTr="00101489">
        <w:trPr>
          <w:tblCellSpacing w:w="15" w:type="dxa"/>
          <w:hidden/>
        </w:trPr>
        <w:tc>
          <w:tcPr>
            <w:tcW w:w="0" w:type="auto"/>
            <w:hideMark/>
          </w:tcPr>
          <w:p w:rsidR="00101489" w:rsidRPr="00101489" w:rsidRDefault="00101489" w:rsidP="00101489">
            <w:pPr>
              <w:spacing w:before="60" w:after="0" w:line="240" w:lineRule="auto"/>
              <w:ind w:right="60"/>
              <w:jc w:val="right"/>
              <w:rPr>
                <w:rFonts w:ascii="Helvetica" w:eastAsia="Times New Roman" w:hAnsi="Helvetica" w:cs="Helvetica"/>
                <w:vanish/>
                <w:color w:val="000000"/>
                <w:sz w:val="20"/>
                <w:szCs w:val="20"/>
              </w:rPr>
            </w:pPr>
            <w:r w:rsidRPr="00101489">
              <w:rPr>
                <w:rFonts w:ascii="Helvetica" w:eastAsia="Times New Roman" w:hAnsi="Helvetica" w:cs="Helvetica"/>
                <w:vanish/>
                <w:color w:val="000000"/>
                <w:sz w:val="20"/>
                <w:szCs w:val="20"/>
              </w:rPr>
              <w:t xml:space="preserve">Cc </w:t>
            </w:r>
          </w:p>
        </w:tc>
        <w:tc>
          <w:tcPr>
            <w:tcW w:w="0" w:type="auto"/>
            <w:hideMark/>
          </w:tcPr>
          <w:p w:rsidR="00101489" w:rsidRPr="00101489" w:rsidRDefault="00101489" w:rsidP="00101489">
            <w:pPr>
              <w:spacing w:before="60" w:after="0" w:line="240" w:lineRule="auto"/>
              <w:rPr>
                <w:rFonts w:ascii="Helvetica" w:eastAsia="Times New Roman" w:hAnsi="Helvetica" w:cs="Helvetica"/>
                <w:vanish/>
                <w:color w:val="000000"/>
                <w:sz w:val="20"/>
                <w:szCs w:val="20"/>
              </w:rPr>
            </w:pPr>
            <w:r w:rsidRPr="00101489">
              <w:rPr>
                <w:rFonts w:ascii="Helvetica" w:eastAsia="Times New Roman" w:hAnsi="Helvetica" w:cs="Helvetica"/>
                <w:b/>
                <w:bCs/>
                <w:vanish/>
                <w:color w:val="000000"/>
                <w:sz w:val="20"/>
                <w:szCs w:val="20"/>
              </w:rPr>
              <w:t>Marsh, Cristina (Jefferson)</w:t>
            </w:r>
            <w:r w:rsidRPr="00101489">
              <w:rPr>
                <w:rFonts w:ascii="Helvetica" w:eastAsia="Times New Roman" w:hAnsi="Helvetica" w:cs="Helvetica"/>
                <w:vanish/>
                <w:color w:val="000000"/>
                <w:sz w:val="20"/>
                <w:szCs w:val="20"/>
              </w:rPr>
              <w:t xml:space="preserve"> cristina.marsh@kctcs.edu</w:t>
            </w:r>
          </w:p>
        </w:tc>
      </w:tr>
      <w:tr w:rsidR="00101489" w:rsidRPr="00101489" w:rsidTr="00101489">
        <w:trPr>
          <w:tblCellSpacing w:w="15" w:type="dxa"/>
          <w:hidden/>
        </w:trPr>
        <w:tc>
          <w:tcPr>
            <w:tcW w:w="0" w:type="auto"/>
            <w:hideMark/>
          </w:tcPr>
          <w:p w:rsidR="00101489" w:rsidRPr="00101489" w:rsidRDefault="00101489" w:rsidP="00101489">
            <w:pPr>
              <w:spacing w:before="60" w:after="0" w:line="240" w:lineRule="auto"/>
              <w:ind w:right="60"/>
              <w:jc w:val="right"/>
              <w:rPr>
                <w:rFonts w:ascii="Helvetica" w:eastAsia="Times New Roman" w:hAnsi="Helvetica" w:cs="Helvetica"/>
                <w:vanish/>
                <w:color w:val="000000"/>
                <w:sz w:val="20"/>
                <w:szCs w:val="20"/>
              </w:rPr>
            </w:pPr>
            <w:r w:rsidRPr="00101489">
              <w:rPr>
                <w:rFonts w:ascii="Helvetica" w:eastAsia="Times New Roman" w:hAnsi="Helvetica" w:cs="Helvetica"/>
                <w:vanish/>
                <w:color w:val="000000"/>
                <w:sz w:val="20"/>
                <w:szCs w:val="20"/>
              </w:rPr>
              <w:t xml:space="preserve">Bcc </w:t>
            </w:r>
          </w:p>
        </w:tc>
        <w:tc>
          <w:tcPr>
            <w:tcW w:w="0" w:type="auto"/>
            <w:hideMark/>
          </w:tcPr>
          <w:p w:rsidR="00101489" w:rsidRPr="00101489" w:rsidRDefault="00101489" w:rsidP="00101489">
            <w:pPr>
              <w:spacing w:before="60" w:after="0" w:line="240" w:lineRule="auto"/>
              <w:ind w:right="60"/>
              <w:jc w:val="right"/>
              <w:rPr>
                <w:rFonts w:ascii="Helvetica" w:eastAsia="Times New Roman" w:hAnsi="Helvetica" w:cs="Helvetica"/>
                <w:vanish/>
                <w:color w:val="000000"/>
                <w:sz w:val="20"/>
                <w:szCs w:val="20"/>
              </w:rPr>
            </w:pPr>
          </w:p>
        </w:tc>
      </w:tr>
      <w:tr w:rsidR="00101489" w:rsidRPr="00101489" w:rsidTr="00101489">
        <w:trPr>
          <w:tblCellSpacing w:w="15" w:type="dxa"/>
          <w:hidden/>
        </w:trPr>
        <w:tc>
          <w:tcPr>
            <w:tcW w:w="0" w:type="auto"/>
            <w:gridSpan w:val="2"/>
            <w:hideMark/>
          </w:tcPr>
          <w:p w:rsidR="00101489" w:rsidRPr="00101489" w:rsidRDefault="00101489" w:rsidP="00101489">
            <w:pPr>
              <w:spacing w:before="60" w:after="0" w:line="240" w:lineRule="auto"/>
              <w:rPr>
                <w:rFonts w:ascii="Helvetica" w:eastAsia="Times New Roman" w:hAnsi="Helvetica" w:cs="Helvetica"/>
                <w:vanish/>
                <w:color w:val="000000"/>
                <w:sz w:val="20"/>
                <w:szCs w:val="20"/>
              </w:rPr>
            </w:pPr>
            <w:r w:rsidRPr="00101489">
              <w:rPr>
                <w:rFonts w:ascii="Helvetica" w:eastAsia="Times New Roman" w:hAnsi="Helvetica" w:cs="Helvetica"/>
                <w:vanish/>
                <w:color w:val="000000"/>
                <w:sz w:val="20"/>
                <w:szCs w:val="20"/>
              </w:rPr>
              <w:t xml:space="preserve">Slideshow </w:t>
            </w:r>
          </w:p>
        </w:tc>
      </w:tr>
    </w:tbl>
    <w:p w:rsidR="00BD362C" w:rsidRPr="00101489" w:rsidRDefault="00BD362C" w:rsidP="00BD362C">
      <w:pPr>
        <w:shd w:val="clear" w:color="auto" w:fill="FFFFFF"/>
        <w:spacing w:after="0" w:line="240" w:lineRule="auto"/>
        <w:rPr>
          <w:rFonts w:ascii="Calibri" w:eastAsia="Times New Roman" w:hAnsi="Calibri" w:cs="Calibri"/>
          <w:color w:val="000000"/>
          <w:sz w:val="24"/>
          <w:szCs w:val="24"/>
        </w:rPr>
      </w:pPr>
      <w:r w:rsidRPr="00101489">
        <w:rPr>
          <w:rFonts w:ascii="Calibri" w:eastAsia="Times New Roman" w:hAnsi="Calibri" w:cs="Calibri"/>
          <w:b/>
          <w:bCs/>
          <w:color w:val="000000"/>
          <w:sz w:val="24"/>
          <w:szCs w:val="24"/>
        </w:rPr>
        <w:t>Invitation/ Instructions for enrollment for the students.  Each class has a different code</w:t>
      </w:r>
    </w:p>
    <w:p w:rsidR="00BD362C" w:rsidRPr="00101489" w:rsidRDefault="00B62AC7" w:rsidP="00BD362C">
      <w:pPr>
        <w:shd w:val="clear" w:color="auto" w:fill="FFFFFF"/>
        <w:spacing w:after="0" w:line="240" w:lineRule="auto"/>
        <w:rPr>
          <w:rFonts w:ascii="Calibri" w:eastAsia="Times New Roman" w:hAnsi="Calibri" w:cs="Calibri"/>
          <w:color w:val="000000"/>
          <w:sz w:val="24"/>
          <w:szCs w:val="24"/>
        </w:rPr>
      </w:pPr>
      <w:hyperlink r:id="rId6" w:tgtFrame="_blank" w:history="1">
        <w:r w:rsidR="00BD362C" w:rsidRPr="00101489">
          <w:rPr>
            <w:rFonts w:ascii="Calibri" w:eastAsia="Times New Roman" w:hAnsi="Calibri" w:cs="Calibri"/>
            <w:color w:val="0000FF"/>
            <w:sz w:val="24"/>
            <w:szCs w:val="24"/>
            <w:u w:val="single"/>
          </w:rPr>
          <w:t>https://api.edmodo.com/groups/29792619.pdf?pdf_format=intl</w:t>
        </w:r>
      </w:hyperlink>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r w:rsidRPr="00101489">
        <w:rPr>
          <w:rFonts w:ascii="Calibri" w:eastAsia="Times New Roman" w:hAnsi="Calibri" w:cs="Calibri"/>
          <w:b/>
          <w:bCs/>
          <w:color w:val="000000"/>
          <w:sz w:val="24"/>
          <w:szCs w:val="24"/>
        </w:rPr>
        <w:t>These are the classes set</w:t>
      </w:r>
      <w:r w:rsidR="00845352">
        <w:rPr>
          <w:rFonts w:ascii="Calibri" w:eastAsia="Times New Roman" w:hAnsi="Calibri" w:cs="Calibri"/>
          <w:b/>
          <w:bCs/>
          <w:color w:val="000000"/>
          <w:sz w:val="24"/>
          <w:szCs w:val="24"/>
        </w:rPr>
        <w:t xml:space="preserve"> </w:t>
      </w:r>
      <w:r w:rsidRPr="00101489">
        <w:rPr>
          <w:rFonts w:ascii="Calibri" w:eastAsia="Times New Roman" w:hAnsi="Calibri" w:cs="Calibri"/>
          <w:b/>
          <w:bCs/>
          <w:color w:val="000000"/>
          <w:sz w:val="24"/>
          <w:szCs w:val="24"/>
        </w:rPr>
        <w:t>up in Edmodo</w:t>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b/>
          <w:bCs/>
          <w:color w:val="000000"/>
          <w:sz w:val="24"/>
          <w:szCs w:val="24"/>
        </w:rPr>
        <w:t xml:space="preserve">A </w:t>
      </w:r>
      <w:r w:rsidR="00101489" w:rsidRPr="00101489">
        <w:rPr>
          <w:rFonts w:ascii="Calibri" w:eastAsia="Times New Roman" w:hAnsi="Calibri" w:cs="Calibri"/>
          <w:b/>
          <w:bCs/>
          <w:color w:val="000000"/>
          <w:sz w:val="24"/>
          <w:szCs w:val="24"/>
        </w:rPr>
        <w:t xml:space="preserve">Folders section </w:t>
      </w:r>
      <w:r>
        <w:rPr>
          <w:rFonts w:ascii="Calibri" w:eastAsia="Times New Roman" w:hAnsi="Calibri" w:cs="Calibri"/>
          <w:b/>
          <w:bCs/>
          <w:color w:val="000000"/>
          <w:sz w:val="24"/>
          <w:szCs w:val="24"/>
        </w:rPr>
        <w:t xml:space="preserve">is created </w:t>
      </w:r>
      <w:r w:rsidR="00101489" w:rsidRPr="00101489">
        <w:rPr>
          <w:rFonts w:ascii="Calibri" w:eastAsia="Times New Roman" w:hAnsi="Calibri" w:cs="Calibri"/>
          <w:b/>
          <w:bCs/>
          <w:color w:val="000000"/>
          <w:sz w:val="24"/>
          <w:szCs w:val="24"/>
        </w:rPr>
        <w:t>for each class, this is where videos and worksheets are stored.</w:t>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 fol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r w:rsidRPr="00101489">
        <w:rPr>
          <w:rFonts w:ascii="Calibri" w:eastAsia="Times New Roman" w:hAnsi="Calibri" w:cs="Calibri"/>
          <w:b/>
          <w:bCs/>
          <w:color w:val="000000"/>
          <w:sz w:val="24"/>
          <w:szCs w:val="24"/>
        </w:rPr>
        <w:t xml:space="preserve">For the Math Class the folders are setup like </w:t>
      </w:r>
      <w:proofErr w:type="spellStart"/>
      <w:r w:rsidRPr="00101489">
        <w:rPr>
          <w:rFonts w:ascii="Calibri" w:eastAsia="Times New Roman" w:hAnsi="Calibri" w:cs="Calibri"/>
          <w:b/>
          <w:bCs/>
          <w:color w:val="000000"/>
          <w:sz w:val="24"/>
          <w:szCs w:val="24"/>
        </w:rPr>
        <w:t>ScoreBoost</w:t>
      </w:r>
      <w:proofErr w:type="spellEnd"/>
      <w:r w:rsidRPr="00101489">
        <w:rPr>
          <w:rFonts w:ascii="Calibri" w:eastAsia="Times New Roman" w:hAnsi="Calibri" w:cs="Calibri"/>
          <w:b/>
          <w:bCs/>
          <w:color w:val="000000"/>
          <w:sz w:val="24"/>
          <w:szCs w:val="24"/>
        </w:rPr>
        <w:t xml:space="preserve">.  </w:t>
      </w:r>
      <w:r w:rsidR="00BD362C">
        <w:rPr>
          <w:rFonts w:ascii="Calibri" w:eastAsia="Times New Roman" w:hAnsi="Calibri" w:cs="Calibri"/>
          <w:b/>
          <w:bCs/>
          <w:color w:val="000000"/>
          <w:sz w:val="24"/>
          <w:szCs w:val="24"/>
        </w:rPr>
        <w:t>The</w:t>
      </w:r>
      <w:r w:rsidRPr="00101489">
        <w:rPr>
          <w:rFonts w:ascii="Calibri" w:eastAsia="Times New Roman" w:hAnsi="Calibri" w:cs="Calibri"/>
          <w:b/>
          <w:bCs/>
          <w:color w:val="000000"/>
          <w:sz w:val="24"/>
          <w:szCs w:val="24"/>
        </w:rPr>
        <w:t xml:space="preserve"> </w:t>
      </w:r>
      <w:proofErr w:type="spellStart"/>
      <w:r w:rsidRPr="00101489">
        <w:rPr>
          <w:rFonts w:ascii="Calibri" w:eastAsia="Times New Roman" w:hAnsi="Calibri" w:cs="Calibri"/>
          <w:b/>
          <w:bCs/>
          <w:color w:val="000000"/>
          <w:sz w:val="24"/>
          <w:szCs w:val="24"/>
        </w:rPr>
        <w:t>Score</w:t>
      </w:r>
      <w:r w:rsidR="00BD362C">
        <w:rPr>
          <w:rFonts w:ascii="Calibri" w:eastAsia="Times New Roman" w:hAnsi="Calibri" w:cs="Calibri"/>
          <w:b/>
          <w:bCs/>
          <w:color w:val="000000"/>
          <w:sz w:val="24"/>
          <w:szCs w:val="24"/>
        </w:rPr>
        <w:t>Boost</w:t>
      </w:r>
      <w:proofErr w:type="spellEnd"/>
      <w:r w:rsidR="00BD362C">
        <w:rPr>
          <w:rFonts w:ascii="Calibri" w:eastAsia="Times New Roman" w:hAnsi="Calibri" w:cs="Calibri"/>
          <w:b/>
          <w:bCs/>
          <w:color w:val="000000"/>
          <w:sz w:val="24"/>
          <w:szCs w:val="24"/>
        </w:rPr>
        <w:t xml:space="preserve"> Math packet titles are </w:t>
      </w:r>
      <w:r w:rsidRPr="00101489">
        <w:rPr>
          <w:rFonts w:ascii="Calibri" w:eastAsia="Times New Roman" w:hAnsi="Calibri" w:cs="Calibri"/>
          <w:b/>
          <w:bCs/>
          <w:color w:val="000000"/>
          <w:sz w:val="24"/>
          <w:szCs w:val="24"/>
        </w:rPr>
        <w:t>use</w:t>
      </w:r>
      <w:r w:rsidR="00BD362C">
        <w:rPr>
          <w:rFonts w:ascii="Calibri" w:eastAsia="Times New Roman" w:hAnsi="Calibri" w:cs="Calibri"/>
          <w:b/>
          <w:bCs/>
          <w:color w:val="000000"/>
          <w:sz w:val="24"/>
          <w:szCs w:val="24"/>
        </w:rPr>
        <w:t>d</w:t>
      </w:r>
      <w:r w:rsidRPr="00101489">
        <w:rPr>
          <w:rFonts w:ascii="Calibri" w:eastAsia="Times New Roman" w:hAnsi="Calibri" w:cs="Calibri"/>
          <w:b/>
          <w:bCs/>
          <w:color w:val="000000"/>
          <w:sz w:val="24"/>
          <w:szCs w:val="24"/>
        </w:rPr>
        <w:t xml:space="preserve"> as folder names.  </w:t>
      </w:r>
      <w:r w:rsidR="00BD362C">
        <w:rPr>
          <w:rFonts w:ascii="Calibri" w:eastAsia="Times New Roman" w:hAnsi="Calibri" w:cs="Calibri"/>
          <w:b/>
          <w:bCs/>
          <w:color w:val="000000"/>
          <w:sz w:val="24"/>
          <w:szCs w:val="24"/>
        </w:rPr>
        <w:t xml:space="preserve">A </w:t>
      </w:r>
      <w:r w:rsidRPr="00101489">
        <w:rPr>
          <w:rFonts w:ascii="Calibri" w:eastAsia="Times New Roman" w:hAnsi="Calibri" w:cs="Calibri"/>
          <w:b/>
          <w:bCs/>
          <w:color w:val="000000"/>
          <w:sz w:val="24"/>
          <w:szCs w:val="24"/>
        </w:rPr>
        <w:t>general folder titled GED Materials</w:t>
      </w:r>
      <w:r w:rsidR="00BD362C">
        <w:rPr>
          <w:rFonts w:ascii="Calibri" w:eastAsia="Times New Roman" w:hAnsi="Calibri" w:cs="Calibri"/>
          <w:b/>
          <w:bCs/>
          <w:color w:val="000000"/>
          <w:sz w:val="24"/>
          <w:szCs w:val="24"/>
        </w:rPr>
        <w:t xml:space="preserve"> was also created </w:t>
      </w:r>
      <w:r w:rsidRPr="00101489">
        <w:rPr>
          <w:rFonts w:ascii="Calibri" w:eastAsia="Times New Roman" w:hAnsi="Calibri" w:cs="Calibri"/>
          <w:b/>
          <w:bCs/>
          <w:color w:val="000000"/>
          <w:sz w:val="24"/>
          <w:szCs w:val="24"/>
        </w:rPr>
        <w:t>which has links to the GED Calculator Reference sheet and Formula Sheet as well as other material.</w:t>
      </w:r>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304" cy="31883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folder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304"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r w:rsidRPr="00101489">
        <w:rPr>
          <w:rFonts w:ascii="Calibri" w:eastAsia="Times New Roman" w:hAnsi="Calibri" w:cs="Calibri"/>
          <w:b/>
          <w:bCs/>
          <w:color w:val="000000"/>
          <w:sz w:val="24"/>
          <w:szCs w:val="24"/>
        </w:rPr>
        <w:lastRenderedPageBreak/>
        <w:t xml:space="preserve">Inside each folder </w:t>
      </w:r>
      <w:r w:rsidR="00BD362C">
        <w:rPr>
          <w:rFonts w:ascii="Calibri" w:eastAsia="Times New Roman" w:hAnsi="Calibri" w:cs="Calibri"/>
          <w:b/>
          <w:bCs/>
          <w:color w:val="000000"/>
          <w:sz w:val="24"/>
          <w:szCs w:val="24"/>
        </w:rPr>
        <w:t>is</w:t>
      </w:r>
      <w:r w:rsidRPr="00101489">
        <w:rPr>
          <w:rFonts w:ascii="Calibri" w:eastAsia="Times New Roman" w:hAnsi="Calibri" w:cs="Calibri"/>
          <w:b/>
          <w:bCs/>
          <w:color w:val="000000"/>
          <w:sz w:val="24"/>
          <w:szCs w:val="24"/>
        </w:rPr>
        <w:t xml:space="preserve"> the Unit # that matches the </w:t>
      </w:r>
      <w:proofErr w:type="spellStart"/>
      <w:r w:rsidRPr="00101489">
        <w:rPr>
          <w:rFonts w:ascii="Calibri" w:eastAsia="Times New Roman" w:hAnsi="Calibri" w:cs="Calibri"/>
          <w:b/>
          <w:bCs/>
          <w:color w:val="000000"/>
          <w:sz w:val="24"/>
          <w:szCs w:val="24"/>
        </w:rPr>
        <w:t>ScoreBoost</w:t>
      </w:r>
      <w:proofErr w:type="spellEnd"/>
      <w:r w:rsidRPr="00101489">
        <w:rPr>
          <w:rFonts w:ascii="Calibri" w:eastAsia="Times New Roman" w:hAnsi="Calibri" w:cs="Calibri"/>
          <w:b/>
          <w:bCs/>
          <w:color w:val="000000"/>
          <w:sz w:val="24"/>
          <w:szCs w:val="24"/>
        </w:rPr>
        <w:t xml:space="preserve"> Contents page.</w:t>
      </w:r>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 folder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BD362C" w:rsidRDefault="00BD362C" w:rsidP="00101489">
      <w:pPr>
        <w:shd w:val="clear" w:color="auto" w:fill="FFFFFF"/>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E</w:t>
      </w:r>
      <w:r w:rsidR="00101489" w:rsidRPr="00101489">
        <w:rPr>
          <w:rFonts w:ascii="Calibri" w:eastAsia="Times New Roman" w:hAnsi="Calibri" w:cs="Calibri"/>
          <w:b/>
          <w:bCs/>
          <w:color w:val="000000"/>
          <w:sz w:val="24"/>
          <w:szCs w:val="24"/>
        </w:rPr>
        <w:t xml:space="preserve">ach Unit Folder </w:t>
      </w:r>
      <w:r>
        <w:rPr>
          <w:rFonts w:ascii="Calibri" w:eastAsia="Times New Roman" w:hAnsi="Calibri" w:cs="Calibri"/>
          <w:b/>
          <w:bCs/>
          <w:color w:val="000000"/>
          <w:sz w:val="24"/>
          <w:szCs w:val="24"/>
        </w:rPr>
        <w:t>is</w:t>
      </w:r>
      <w:r w:rsidR="00101489" w:rsidRPr="00101489">
        <w:rPr>
          <w:rFonts w:ascii="Calibri" w:eastAsia="Times New Roman" w:hAnsi="Calibri" w:cs="Calibri"/>
          <w:b/>
          <w:bCs/>
          <w:color w:val="000000"/>
          <w:sz w:val="24"/>
          <w:szCs w:val="24"/>
        </w:rPr>
        <w:t xml:space="preserve"> broken down by the Strategies.  Then inside each strategy will be the videos and worksheets to help students understand.  This allows the students to follow along with their primary study material that we use, </w:t>
      </w:r>
      <w:proofErr w:type="spellStart"/>
      <w:r w:rsidR="00101489" w:rsidRPr="00101489">
        <w:rPr>
          <w:rFonts w:ascii="Calibri" w:eastAsia="Times New Roman" w:hAnsi="Calibri" w:cs="Calibri"/>
          <w:b/>
          <w:bCs/>
          <w:color w:val="000000"/>
          <w:sz w:val="24"/>
          <w:szCs w:val="24"/>
        </w:rPr>
        <w:t>ScoreBoost</w:t>
      </w:r>
      <w:proofErr w:type="spellEnd"/>
      <w:r w:rsidR="00101489" w:rsidRPr="00101489">
        <w:rPr>
          <w:rFonts w:ascii="Calibri" w:eastAsia="Times New Roman" w:hAnsi="Calibri" w:cs="Calibri"/>
          <w:b/>
          <w:bCs/>
          <w:color w:val="000000"/>
          <w:sz w:val="24"/>
          <w:szCs w:val="24"/>
        </w:rPr>
        <w:t xml:space="preserve">.  It can be modified for any study material source or the instructors desired material.  </w:t>
      </w:r>
    </w:p>
    <w:p w:rsidR="00BD362C" w:rsidRDefault="00BD362C" w:rsidP="00101489">
      <w:pPr>
        <w:shd w:val="clear" w:color="auto" w:fill="FFFFFF"/>
        <w:spacing w:after="0" w:line="240" w:lineRule="auto"/>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extent cx="5943600" cy="3188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 folder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Default="00BD362C" w:rsidP="00101489">
      <w:pPr>
        <w:shd w:val="clear" w:color="auto" w:fill="FFFFFF"/>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Below is the</w:t>
      </w:r>
      <w:r w:rsidR="00101489" w:rsidRPr="00101489">
        <w:rPr>
          <w:rFonts w:ascii="Calibri" w:eastAsia="Times New Roman" w:hAnsi="Calibri" w:cs="Calibri"/>
          <w:b/>
          <w:bCs/>
          <w:color w:val="000000"/>
          <w:sz w:val="24"/>
          <w:szCs w:val="24"/>
        </w:rPr>
        <w:t xml:space="preserve"> Science folder as it is setup by categories covered in the GED Test</w:t>
      </w:r>
      <w:r>
        <w:rPr>
          <w:rFonts w:ascii="Calibri" w:eastAsia="Times New Roman" w:hAnsi="Calibri" w:cs="Calibri"/>
          <w:b/>
          <w:bCs/>
          <w:color w:val="000000"/>
          <w:sz w:val="24"/>
          <w:szCs w:val="24"/>
        </w:rPr>
        <w:t>,</w:t>
      </w:r>
      <w:r w:rsidR="00101489" w:rsidRPr="00101489">
        <w:rPr>
          <w:rFonts w:ascii="Calibri" w:eastAsia="Times New Roman" w:hAnsi="Calibri" w:cs="Calibri"/>
          <w:b/>
          <w:bCs/>
          <w:color w:val="000000"/>
          <w:sz w:val="24"/>
          <w:szCs w:val="24"/>
        </w:rPr>
        <w:t xml:space="preserve"> some of which do not fall into the </w:t>
      </w:r>
      <w:proofErr w:type="spellStart"/>
      <w:r w:rsidR="00101489" w:rsidRPr="00101489">
        <w:rPr>
          <w:rFonts w:ascii="Calibri" w:eastAsia="Times New Roman" w:hAnsi="Calibri" w:cs="Calibri"/>
          <w:b/>
          <w:bCs/>
          <w:color w:val="000000"/>
          <w:sz w:val="24"/>
          <w:szCs w:val="24"/>
        </w:rPr>
        <w:t>ScoreBoost</w:t>
      </w:r>
      <w:proofErr w:type="spellEnd"/>
      <w:r w:rsidR="00101489" w:rsidRPr="00101489">
        <w:rPr>
          <w:rFonts w:ascii="Calibri" w:eastAsia="Times New Roman" w:hAnsi="Calibri" w:cs="Calibri"/>
          <w:b/>
          <w:bCs/>
          <w:color w:val="000000"/>
          <w:sz w:val="24"/>
          <w:szCs w:val="24"/>
        </w:rPr>
        <w:t xml:space="preserve"> material.</w:t>
      </w:r>
      <w:r>
        <w:rPr>
          <w:rFonts w:ascii="Calibri" w:eastAsia="Times New Roman" w:hAnsi="Calibri" w:cs="Calibri"/>
          <w:b/>
          <w:bCs/>
          <w:color w:val="000000"/>
          <w:sz w:val="24"/>
          <w:szCs w:val="24"/>
        </w:rPr>
        <w:t xml:space="preserve"> </w:t>
      </w:r>
      <w:r w:rsidR="00101489" w:rsidRPr="00101489">
        <w:rPr>
          <w:rFonts w:ascii="Calibri" w:eastAsia="Times New Roman" w:hAnsi="Calibri" w:cs="Calibri"/>
          <w:b/>
          <w:bCs/>
          <w:color w:val="000000"/>
          <w:sz w:val="24"/>
          <w:szCs w:val="24"/>
        </w:rPr>
        <w:t xml:space="preserve">The Science class folders are setup by topics </w:t>
      </w:r>
      <w:r>
        <w:rPr>
          <w:rFonts w:ascii="Calibri" w:eastAsia="Times New Roman" w:hAnsi="Calibri" w:cs="Calibri"/>
          <w:b/>
          <w:bCs/>
          <w:color w:val="000000"/>
          <w:sz w:val="24"/>
          <w:szCs w:val="24"/>
        </w:rPr>
        <w:t xml:space="preserve">that are </w:t>
      </w:r>
      <w:r w:rsidR="00101489" w:rsidRPr="00101489">
        <w:rPr>
          <w:rFonts w:ascii="Calibri" w:eastAsia="Times New Roman" w:hAnsi="Calibri" w:cs="Calibri"/>
          <w:b/>
          <w:bCs/>
          <w:color w:val="000000"/>
          <w:sz w:val="24"/>
          <w:szCs w:val="24"/>
        </w:rPr>
        <w:lastRenderedPageBreak/>
        <w:t>important for passing the GED Test but may not be included in the study material we use.  All topics listed have related questions on the GED Science/ Social Studies Test.</w:t>
      </w:r>
    </w:p>
    <w:p w:rsidR="00BD362C"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s folder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BD362C"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b/>
          <w:bCs/>
          <w:color w:val="000000"/>
          <w:sz w:val="24"/>
          <w:szCs w:val="24"/>
        </w:rPr>
        <w:t>Inside the</w:t>
      </w:r>
      <w:r w:rsidR="00101489" w:rsidRPr="00101489">
        <w:rPr>
          <w:rFonts w:ascii="Calibri" w:eastAsia="Times New Roman" w:hAnsi="Calibri" w:cs="Calibri"/>
          <w:b/>
          <w:bCs/>
          <w:color w:val="000000"/>
          <w:sz w:val="24"/>
          <w:szCs w:val="24"/>
        </w:rPr>
        <w:t xml:space="preserve"> folder </w:t>
      </w:r>
      <w:r>
        <w:rPr>
          <w:rFonts w:ascii="Calibri" w:eastAsia="Times New Roman" w:hAnsi="Calibri" w:cs="Calibri"/>
          <w:b/>
          <w:bCs/>
          <w:color w:val="000000"/>
          <w:sz w:val="24"/>
          <w:szCs w:val="24"/>
        </w:rPr>
        <w:t>are the selected</w:t>
      </w:r>
      <w:r w:rsidR="00101489" w:rsidRPr="00101489">
        <w:rPr>
          <w:rFonts w:ascii="Calibri" w:eastAsia="Times New Roman" w:hAnsi="Calibri" w:cs="Calibri"/>
          <w:b/>
          <w:bCs/>
          <w:color w:val="000000"/>
          <w:sz w:val="24"/>
          <w:szCs w:val="24"/>
        </w:rPr>
        <w:t xml:space="preserve"> video</w:t>
      </w:r>
      <w:r>
        <w:rPr>
          <w:rFonts w:ascii="Calibri" w:eastAsia="Times New Roman" w:hAnsi="Calibri" w:cs="Calibri"/>
          <w:b/>
          <w:bCs/>
          <w:color w:val="000000"/>
          <w:sz w:val="24"/>
          <w:szCs w:val="24"/>
        </w:rPr>
        <w:t>s</w:t>
      </w:r>
      <w:r w:rsidR="00101489" w:rsidRPr="00101489">
        <w:rPr>
          <w:rFonts w:ascii="Calibri" w:eastAsia="Times New Roman" w:hAnsi="Calibri" w:cs="Calibri"/>
          <w:b/>
          <w:bCs/>
          <w:color w:val="000000"/>
          <w:sz w:val="24"/>
          <w:szCs w:val="24"/>
        </w:rPr>
        <w:t xml:space="preserve"> and worksheets to assist students in learning each particular topic.  </w:t>
      </w:r>
    </w:p>
    <w:p w:rsidR="00101489" w:rsidRPr="00101489" w:rsidRDefault="00101489" w:rsidP="00101489">
      <w:pPr>
        <w:shd w:val="clear" w:color="auto" w:fill="FFFFFF"/>
        <w:spacing w:after="0" w:line="240" w:lineRule="auto"/>
        <w:rPr>
          <w:rFonts w:ascii="Calibri" w:eastAsia="Times New Roman" w:hAnsi="Calibri" w:cs="Calibri"/>
          <w:color w:val="000000"/>
          <w:sz w:val="24"/>
          <w:szCs w:val="24"/>
        </w:rPr>
      </w:pPr>
    </w:p>
    <w:p w:rsidR="00101489" w:rsidRPr="00101489" w:rsidRDefault="008554B1" w:rsidP="00101489">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extent cx="5943600" cy="3188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ss folder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rsidR="00B918F9" w:rsidRDefault="00B918F9"/>
    <w:sectPr w:rsidR="00B918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389"/>
    <w:rsid w:val="00101489"/>
    <w:rsid w:val="00163B69"/>
    <w:rsid w:val="00290F22"/>
    <w:rsid w:val="00444D57"/>
    <w:rsid w:val="00845352"/>
    <w:rsid w:val="008554B1"/>
    <w:rsid w:val="00B62AC7"/>
    <w:rsid w:val="00B7033B"/>
    <w:rsid w:val="00B918F9"/>
    <w:rsid w:val="00BD362C"/>
    <w:rsid w:val="00CF5F89"/>
    <w:rsid w:val="00DC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3D5E4"/>
  <w15:chartTrackingRefBased/>
  <w15:docId w15:val="{C91E0815-A7CA-4B0E-A6B7-E0C0BA24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933183">
      <w:bodyDiv w:val="1"/>
      <w:marLeft w:val="0"/>
      <w:marRight w:val="0"/>
      <w:marTop w:val="0"/>
      <w:marBottom w:val="0"/>
      <w:divBdr>
        <w:top w:val="none" w:sz="0" w:space="0" w:color="auto"/>
        <w:left w:val="none" w:sz="0" w:space="0" w:color="auto"/>
        <w:bottom w:val="none" w:sz="0" w:space="0" w:color="auto"/>
        <w:right w:val="none" w:sz="0" w:space="0" w:color="auto"/>
      </w:divBdr>
      <w:divsChild>
        <w:div w:id="1691492513">
          <w:marLeft w:val="0"/>
          <w:marRight w:val="0"/>
          <w:marTop w:val="0"/>
          <w:marBottom w:val="0"/>
          <w:divBdr>
            <w:top w:val="none" w:sz="0" w:space="0" w:color="auto"/>
            <w:left w:val="none" w:sz="0" w:space="0" w:color="auto"/>
            <w:bottom w:val="none" w:sz="0" w:space="0" w:color="auto"/>
            <w:right w:val="none" w:sz="0" w:space="0" w:color="auto"/>
          </w:divBdr>
          <w:divsChild>
            <w:div w:id="1858345648">
              <w:marLeft w:val="0"/>
              <w:marRight w:val="0"/>
              <w:marTop w:val="0"/>
              <w:marBottom w:val="0"/>
              <w:divBdr>
                <w:top w:val="none" w:sz="0" w:space="0" w:color="auto"/>
                <w:left w:val="none" w:sz="0" w:space="0" w:color="auto"/>
                <w:bottom w:val="none" w:sz="0" w:space="0" w:color="auto"/>
                <w:right w:val="none" w:sz="0" w:space="0" w:color="auto"/>
              </w:divBdr>
              <w:divsChild>
                <w:div w:id="768046715">
                  <w:marLeft w:val="0"/>
                  <w:marRight w:val="0"/>
                  <w:marTop w:val="0"/>
                  <w:marBottom w:val="0"/>
                  <w:divBdr>
                    <w:top w:val="single" w:sz="6" w:space="0" w:color="BBBBBB"/>
                    <w:left w:val="none" w:sz="0" w:space="0" w:color="auto"/>
                    <w:bottom w:val="none" w:sz="0" w:space="0" w:color="auto"/>
                    <w:right w:val="none" w:sz="0" w:space="0" w:color="auto"/>
                  </w:divBdr>
                  <w:divsChild>
                    <w:div w:id="1013649120">
                      <w:marLeft w:val="0"/>
                      <w:marRight w:val="0"/>
                      <w:marTop w:val="0"/>
                      <w:marBottom w:val="0"/>
                      <w:divBdr>
                        <w:top w:val="none" w:sz="0" w:space="0" w:color="auto"/>
                        <w:left w:val="none" w:sz="0" w:space="0" w:color="auto"/>
                        <w:bottom w:val="none" w:sz="0" w:space="0" w:color="auto"/>
                        <w:right w:val="none" w:sz="0" w:space="0" w:color="auto"/>
                      </w:divBdr>
                      <w:divsChild>
                        <w:div w:id="1636793698">
                          <w:marLeft w:val="0"/>
                          <w:marRight w:val="0"/>
                          <w:marTop w:val="0"/>
                          <w:marBottom w:val="0"/>
                          <w:divBdr>
                            <w:top w:val="none" w:sz="0" w:space="0" w:color="auto"/>
                            <w:left w:val="none" w:sz="0" w:space="0" w:color="auto"/>
                            <w:bottom w:val="none" w:sz="0" w:space="0" w:color="auto"/>
                            <w:right w:val="none" w:sz="0" w:space="0" w:color="auto"/>
                          </w:divBdr>
                          <w:divsChild>
                            <w:div w:id="1643656141">
                              <w:marLeft w:val="0"/>
                              <w:marRight w:val="0"/>
                              <w:marTop w:val="0"/>
                              <w:marBottom w:val="0"/>
                              <w:divBdr>
                                <w:top w:val="none" w:sz="0" w:space="0" w:color="auto"/>
                                <w:left w:val="none" w:sz="0" w:space="0" w:color="auto"/>
                                <w:bottom w:val="none" w:sz="0" w:space="0" w:color="auto"/>
                                <w:right w:val="none" w:sz="0" w:space="0" w:color="auto"/>
                              </w:divBdr>
                              <w:divsChild>
                                <w:div w:id="738984909">
                                  <w:marLeft w:val="0"/>
                                  <w:marRight w:val="0"/>
                                  <w:marTop w:val="0"/>
                                  <w:marBottom w:val="0"/>
                                  <w:divBdr>
                                    <w:top w:val="none" w:sz="0" w:space="0" w:color="auto"/>
                                    <w:left w:val="none" w:sz="0" w:space="0" w:color="auto"/>
                                    <w:bottom w:val="none" w:sz="0" w:space="0" w:color="auto"/>
                                    <w:right w:val="none" w:sz="0" w:space="0" w:color="auto"/>
                                  </w:divBdr>
                                  <w:divsChild>
                                    <w:div w:id="1315183135">
                                      <w:marLeft w:val="0"/>
                                      <w:marRight w:val="0"/>
                                      <w:marTop w:val="0"/>
                                      <w:marBottom w:val="0"/>
                                      <w:divBdr>
                                        <w:top w:val="none" w:sz="0" w:space="0" w:color="auto"/>
                                        <w:left w:val="none" w:sz="0" w:space="0" w:color="auto"/>
                                        <w:bottom w:val="none" w:sz="0" w:space="0" w:color="auto"/>
                                        <w:right w:val="none" w:sz="0" w:space="0" w:color="auto"/>
                                      </w:divBdr>
                                      <w:divsChild>
                                        <w:div w:id="1265307364">
                                          <w:marLeft w:val="0"/>
                                          <w:marRight w:val="0"/>
                                          <w:marTop w:val="0"/>
                                          <w:marBottom w:val="0"/>
                                          <w:divBdr>
                                            <w:top w:val="none" w:sz="0" w:space="0" w:color="auto"/>
                                            <w:left w:val="none" w:sz="0" w:space="0" w:color="auto"/>
                                            <w:bottom w:val="none" w:sz="0" w:space="0" w:color="auto"/>
                                            <w:right w:val="none" w:sz="0" w:space="0" w:color="auto"/>
                                          </w:divBdr>
                                          <w:divsChild>
                                            <w:div w:id="1329597343">
                                              <w:marLeft w:val="0"/>
                                              <w:marRight w:val="0"/>
                                              <w:marTop w:val="0"/>
                                              <w:marBottom w:val="0"/>
                                              <w:divBdr>
                                                <w:top w:val="none" w:sz="0" w:space="0" w:color="auto"/>
                                                <w:left w:val="none" w:sz="0" w:space="0" w:color="auto"/>
                                                <w:bottom w:val="none" w:sz="0" w:space="0" w:color="auto"/>
                                                <w:right w:val="none" w:sz="0" w:space="0" w:color="auto"/>
                                              </w:divBdr>
                                              <w:divsChild>
                                                <w:div w:id="1260944084">
                                                  <w:marLeft w:val="0"/>
                                                  <w:marRight w:val="0"/>
                                                  <w:marTop w:val="0"/>
                                                  <w:marBottom w:val="0"/>
                                                  <w:divBdr>
                                                    <w:top w:val="none" w:sz="0" w:space="0" w:color="auto"/>
                                                    <w:left w:val="none" w:sz="0" w:space="0" w:color="auto"/>
                                                    <w:bottom w:val="none" w:sz="0" w:space="0" w:color="auto"/>
                                                    <w:right w:val="none" w:sz="0" w:space="0" w:color="auto"/>
                                                  </w:divBdr>
                                                  <w:divsChild>
                                                    <w:div w:id="610237150">
                                                      <w:marLeft w:val="0"/>
                                                      <w:marRight w:val="0"/>
                                                      <w:marTop w:val="0"/>
                                                      <w:marBottom w:val="0"/>
                                                      <w:divBdr>
                                                        <w:top w:val="none" w:sz="0" w:space="0" w:color="auto"/>
                                                        <w:left w:val="none" w:sz="0" w:space="0" w:color="auto"/>
                                                        <w:bottom w:val="none" w:sz="0" w:space="0" w:color="auto"/>
                                                        <w:right w:val="none" w:sz="0" w:space="0" w:color="auto"/>
                                                      </w:divBdr>
                                                      <w:divsChild>
                                                        <w:div w:id="1270044004">
                                                          <w:marLeft w:val="0"/>
                                                          <w:marRight w:val="0"/>
                                                          <w:marTop w:val="0"/>
                                                          <w:marBottom w:val="0"/>
                                                          <w:divBdr>
                                                            <w:top w:val="none" w:sz="0" w:space="0" w:color="auto"/>
                                                            <w:left w:val="none" w:sz="0" w:space="0" w:color="auto"/>
                                                            <w:bottom w:val="none" w:sz="0" w:space="0" w:color="auto"/>
                                                            <w:right w:val="none" w:sz="0" w:space="0" w:color="auto"/>
                                                          </w:divBdr>
                                                        </w:div>
                                                        <w:div w:id="180898149">
                                                          <w:marLeft w:val="0"/>
                                                          <w:marRight w:val="0"/>
                                                          <w:marTop w:val="0"/>
                                                          <w:marBottom w:val="0"/>
                                                          <w:divBdr>
                                                            <w:top w:val="none" w:sz="0" w:space="0" w:color="auto"/>
                                                            <w:left w:val="none" w:sz="0" w:space="0" w:color="auto"/>
                                                            <w:bottom w:val="none" w:sz="0" w:space="0" w:color="auto"/>
                                                            <w:right w:val="none" w:sz="0" w:space="0" w:color="auto"/>
                                                          </w:divBdr>
                                                        </w:div>
                                                        <w:div w:id="1240825408">
                                                          <w:marLeft w:val="0"/>
                                                          <w:marRight w:val="0"/>
                                                          <w:marTop w:val="0"/>
                                                          <w:marBottom w:val="0"/>
                                                          <w:divBdr>
                                                            <w:top w:val="none" w:sz="0" w:space="0" w:color="auto"/>
                                                            <w:left w:val="none" w:sz="0" w:space="0" w:color="auto"/>
                                                            <w:bottom w:val="none" w:sz="0" w:space="0" w:color="auto"/>
                                                            <w:right w:val="none" w:sz="0" w:space="0" w:color="auto"/>
                                                          </w:divBdr>
                                                        </w:div>
                                                        <w:div w:id="70978178">
                                                          <w:marLeft w:val="0"/>
                                                          <w:marRight w:val="0"/>
                                                          <w:marTop w:val="0"/>
                                                          <w:marBottom w:val="0"/>
                                                          <w:divBdr>
                                                            <w:top w:val="none" w:sz="0" w:space="0" w:color="auto"/>
                                                            <w:left w:val="none" w:sz="0" w:space="0" w:color="auto"/>
                                                            <w:bottom w:val="none" w:sz="0" w:space="0" w:color="auto"/>
                                                            <w:right w:val="none" w:sz="0" w:space="0" w:color="auto"/>
                                                          </w:divBdr>
                                                        </w:div>
                                                        <w:div w:id="897858391">
                                                          <w:marLeft w:val="0"/>
                                                          <w:marRight w:val="0"/>
                                                          <w:marTop w:val="0"/>
                                                          <w:marBottom w:val="0"/>
                                                          <w:divBdr>
                                                            <w:top w:val="none" w:sz="0" w:space="0" w:color="auto"/>
                                                            <w:left w:val="none" w:sz="0" w:space="0" w:color="auto"/>
                                                            <w:bottom w:val="none" w:sz="0" w:space="0" w:color="auto"/>
                                                            <w:right w:val="none" w:sz="0" w:space="0" w:color="auto"/>
                                                          </w:divBdr>
                                                        </w:div>
                                                        <w:div w:id="2134010306">
                                                          <w:marLeft w:val="0"/>
                                                          <w:marRight w:val="0"/>
                                                          <w:marTop w:val="0"/>
                                                          <w:marBottom w:val="0"/>
                                                          <w:divBdr>
                                                            <w:top w:val="none" w:sz="0" w:space="0" w:color="auto"/>
                                                            <w:left w:val="none" w:sz="0" w:space="0" w:color="auto"/>
                                                            <w:bottom w:val="none" w:sz="0" w:space="0" w:color="auto"/>
                                                            <w:right w:val="none" w:sz="0" w:space="0" w:color="auto"/>
                                                          </w:divBdr>
                                                        </w:div>
                                                        <w:div w:id="1836457293">
                                                          <w:marLeft w:val="0"/>
                                                          <w:marRight w:val="0"/>
                                                          <w:marTop w:val="0"/>
                                                          <w:marBottom w:val="0"/>
                                                          <w:divBdr>
                                                            <w:top w:val="none" w:sz="0" w:space="0" w:color="auto"/>
                                                            <w:left w:val="none" w:sz="0" w:space="0" w:color="auto"/>
                                                            <w:bottom w:val="none" w:sz="0" w:space="0" w:color="auto"/>
                                                            <w:right w:val="none" w:sz="0" w:space="0" w:color="auto"/>
                                                          </w:divBdr>
                                                        </w:div>
                                                        <w:div w:id="288515395">
                                                          <w:marLeft w:val="0"/>
                                                          <w:marRight w:val="0"/>
                                                          <w:marTop w:val="0"/>
                                                          <w:marBottom w:val="0"/>
                                                          <w:divBdr>
                                                            <w:top w:val="none" w:sz="0" w:space="0" w:color="auto"/>
                                                            <w:left w:val="none" w:sz="0" w:space="0" w:color="auto"/>
                                                            <w:bottom w:val="none" w:sz="0" w:space="0" w:color="auto"/>
                                                            <w:right w:val="none" w:sz="0" w:space="0" w:color="auto"/>
                                                          </w:divBdr>
                                                        </w:div>
                                                        <w:div w:id="1810633616">
                                                          <w:marLeft w:val="0"/>
                                                          <w:marRight w:val="0"/>
                                                          <w:marTop w:val="0"/>
                                                          <w:marBottom w:val="0"/>
                                                          <w:divBdr>
                                                            <w:top w:val="none" w:sz="0" w:space="0" w:color="auto"/>
                                                            <w:left w:val="none" w:sz="0" w:space="0" w:color="auto"/>
                                                            <w:bottom w:val="none" w:sz="0" w:space="0" w:color="auto"/>
                                                            <w:right w:val="none" w:sz="0" w:space="0" w:color="auto"/>
                                                          </w:divBdr>
                                                        </w:div>
                                                        <w:div w:id="45224860">
                                                          <w:marLeft w:val="0"/>
                                                          <w:marRight w:val="0"/>
                                                          <w:marTop w:val="0"/>
                                                          <w:marBottom w:val="0"/>
                                                          <w:divBdr>
                                                            <w:top w:val="none" w:sz="0" w:space="0" w:color="auto"/>
                                                            <w:left w:val="none" w:sz="0" w:space="0" w:color="auto"/>
                                                            <w:bottom w:val="none" w:sz="0" w:space="0" w:color="auto"/>
                                                            <w:right w:val="none" w:sz="0" w:space="0" w:color="auto"/>
                                                          </w:divBdr>
                                                        </w:div>
                                                        <w:div w:id="1137720829">
                                                          <w:marLeft w:val="0"/>
                                                          <w:marRight w:val="0"/>
                                                          <w:marTop w:val="0"/>
                                                          <w:marBottom w:val="0"/>
                                                          <w:divBdr>
                                                            <w:top w:val="none" w:sz="0" w:space="0" w:color="auto"/>
                                                            <w:left w:val="none" w:sz="0" w:space="0" w:color="auto"/>
                                                            <w:bottom w:val="none" w:sz="0" w:space="0" w:color="auto"/>
                                                            <w:right w:val="none" w:sz="0" w:space="0" w:color="auto"/>
                                                          </w:divBdr>
                                                        </w:div>
                                                        <w:div w:id="640502388">
                                                          <w:marLeft w:val="0"/>
                                                          <w:marRight w:val="0"/>
                                                          <w:marTop w:val="0"/>
                                                          <w:marBottom w:val="0"/>
                                                          <w:divBdr>
                                                            <w:top w:val="none" w:sz="0" w:space="0" w:color="auto"/>
                                                            <w:left w:val="none" w:sz="0" w:space="0" w:color="auto"/>
                                                            <w:bottom w:val="none" w:sz="0" w:space="0" w:color="auto"/>
                                                            <w:right w:val="none" w:sz="0" w:space="0" w:color="auto"/>
                                                          </w:divBdr>
                                                        </w:div>
                                                        <w:div w:id="1963416166">
                                                          <w:marLeft w:val="0"/>
                                                          <w:marRight w:val="0"/>
                                                          <w:marTop w:val="0"/>
                                                          <w:marBottom w:val="0"/>
                                                          <w:divBdr>
                                                            <w:top w:val="none" w:sz="0" w:space="0" w:color="auto"/>
                                                            <w:left w:val="none" w:sz="0" w:space="0" w:color="auto"/>
                                                            <w:bottom w:val="none" w:sz="0" w:space="0" w:color="auto"/>
                                                            <w:right w:val="none" w:sz="0" w:space="0" w:color="auto"/>
                                                          </w:divBdr>
                                                        </w:div>
                                                        <w:div w:id="649676224">
                                                          <w:marLeft w:val="0"/>
                                                          <w:marRight w:val="0"/>
                                                          <w:marTop w:val="0"/>
                                                          <w:marBottom w:val="0"/>
                                                          <w:divBdr>
                                                            <w:top w:val="none" w:sz="0" w:space="0" w:color="auto"/>
                                                            <w:left w:val="none" w:sz="0" w:space="0" w:color="auto"/>
                                                            <w:bottom w:val="none" w:sz="0" w:space="0" w:color="auto"/>
                                                            <w:right w:val="none" w:sz="0" w:space="0" w:color="auto"/>
                                                          </w:divBdr>
                                                        </w:div>
                                                        <w:div w:id="1672371717">
                                                          <w:marLeft w:val="0"/>
                                                          <w:marRight w:val="0"/>
                                                          <w:marTop w:val="0"/>
                                                          <w:marBottom w:val="0"/>
                                                          <w:divBdr>
                                                            <w:top w:val="none" w:sz="0" w:space="0" w:color="auto"/>
                                                            <w:left w:val="none" w:sz="0" w:space="0" w:color="auto"/>
                                                            <w:bottom w:val="none" w:sz="0" w:space="0" w:color="auto"/>
                                                            <w:right w:val="none" w:sz="0" w:space="0" w:color="auto"/>
                                                          </w:divBdr>
                                                        </w:div>
                                                        <w:div w:id="1962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459845">
      <w:bodyDiv w:val="1"/>
      <w:marLeft w:val="0"/>
      <w:marRight w:val="0"/>
      <w:marTop w:val="0"/>
      <w:marBottom w:val="0"/>
      <w:divBdr>
        <w:top w:val="none" w:sz="0" w:space="0" w:color="auto"/>
        <w:left w:val="none" w:sz="0" w:space="0" w:color="auto"/>
        <w:bottom w:val="none" w:sz="0" w:space="0" w:color="auto"/>
        <w:right w:val="none" w:sz="0" w:space="0" w:color="auto"/>
      </w:divBdr>
      <w:divsChild>
        <w:div w:id="164172513">
          <w:marLeft w:val="0"/>
          <w:marRight w:val="0"/>
          <w:marTop w:val="0"/>
          <w:marBottom w:val="0"/>
          <w:divBdr>
            <w:top w:val="none" w:sz="0" w:space="0" w:color="auto"/>
            <w:left w:val="none" w:sz="0" w:space="0" w:color="auto"/>
            <w:bottom w:val="none" w:sz="0" w:space="0" w:color="auto"/>
            <w:right w:val="none" w:sz="0" w:space="0" w:color="auto"/>
          </w:divBdr>
          <w:divsChild>
            <w:div w:id="74015394">
              <w:marLeft w:val="0"/>
              <w:marRight w:val="0"/>
              <w:marTop w:val="0"/>
              <w:marBottom w:val="0"/>
              <w:divBdr>
                <w:top w:val="none" w:sz="0" w:space="0" w:color="auto"/>
                <w:left w:val="none" w:sz="0" w:space="0" w:color="auto"/>
                <w:bottom w:val="none" w:sz="0" w:space="0" w:color="auto"/>
                <w:right w:val="none" w:sz="0" w:space="0" w:color="auto"/>
              </w:divBdr>
              <w:divsChild>
                <w:div w:id="812065087">
                  <w:marLeft w:val="0"/>
                  <w:marRight w:val="0"/>
                  <w:marTop w:val="0"/>
                  <w:marBottom w:val="0"/>
                  <w:divBdr>
                    <w:top w:val="single" w:sz="6" w:space="0" w:color="BBBBBB"/>
                    <w:left w:val="none" w:sz="0" w:space="0" w:color="auto"/>
                    <w:bottom w:val="none" w:sz="0" w:space="0" w:color="auto"/>
                    <w:right w:val="none" w:sz="0" w:space="0" w:color="auto"/>
                  </w:divBdr>
                  <w:divsChild>
                    <w:div w:id="621957901">
                      <w:marLeft w:val="0"/>
                      <w:marRight w:val="0"/>
                      <w:marTop w:val="0"/>
                      <w:marBottom w:val="0"/>
                      <w:divBdr>
                        <w:top w:val="none" w:sz="0" w:space="0" w:color="auto"/>
                        <w:left w:val="none" w:sz="0" w:space="0" w:color="auto"/>
                        <w:bottom w:val="none" w:sz="0" w:space="0" w:color="auto"/>
                        <w:right w:val="none" w:sz="0" w:space="0" w:color="auto"/>
                      </w:divBdr>
                      <w:divsChild>
                        <w:div w:id="1707606724">
                          <w:marLeft w:val="0"/>
                          <w:marRight w:val="0"/>
                          <w:marTop w:val="0"/>
                          <w:marBottom w:val="0"/>
                          <w:divBdr>
                            <w:top w:val="none" w:sz="0" w:space="0" w:color="auto"/>
                            <w:left w:val="none" w:sz="0" w:space="0" w:color="auto"/>
                            <w:bottom w:val="none" w:sz="0" w:space="0" w:color="auto"/>
                            <w:right w:val="none" w:sz="0" w:space="0" w:color="auto"/>
                          </w:divBdr>
                          <w:divsChild>
                            <w:div w:id="1514105486">
                              <w:marLeft w:val="0"/>
                              <w:marRight w:val="0"/>
                              <w:marTop w:val="0"/>
                              <w:marBottom w:val="0"/>
                              <w:divBdr>
                                <w:top w:val="none" w:sz="0" w:space="0" w:color="auto"/>
                                <w:left w:val="none" w:sz="0" w:space="0" w:color="auto"/>
                                <w:bottom w:val="none" w:sz="0" w:space="0" w:color="auto"/>
                                <w:right w:val="none" w:sz="0" w:space="0" w:color="auto"/>
                              </w:divBdr>
                              <w:divsChild>
                                <w:div w:id="1312755105">
                                  <w:marLeft w:val="0"/>
                                  <w:marRight w:val="0"/>
                                  <w:marTop w:val="0"/>
                                  <w:marBottom w:val="0"/>
                                  <w:divBdr>
                                    <w:top w:val="none" w:sz="0" w:space="0" w:color="auto"/>
                                    <w:left w:val="none" w:sz="0" w:space="0" w:color="auto"/>
                                    <w:bottom w:val="none" w:sz="0" w:space="0" w:color="auto"/>
                                    <w:right w:val="none" w:sz="0" w:space="0" w:color="auto"/>
                                  </w:divBdr>
                                  <w:divsChild>
                                    <w:div w:id="1795097361">
                                      <w:marLeft w:val="0"/>
                                      <w:marRight w:val="0"/>
                                      <w:marTop w:val="0"/>
                                      <w:marBottom w:val="0"/>
                                      <w:divBdr>
                                        <w:top w:val="none" w:sz="0" w:space="0" w:color="auto"/>
                                        <w:left w:val="none" w:sz="0" w:space="0" w:color="auto"/>
                                        <w:bottom w:val="single" w:sz="6" w:space="0" w:color="C8C8C8"/>
                                        <w:right w:val="none" w:sz="0" w:space="0" w:color="auto"/>
                                      </w:divBdr>
                                      <w:divsChild>
                                        <w:div w:id="1904681482">
                                          <w:marLeft w:val="0"/>
                                          <w:marRight w:val="0"/>
                                          <w:marTop w:val="0"/>
                                          <w:marBottom w:val="0"/>
                                          <w:divBdr>
                                            <w:top w:val="none" w:sz="0" w:space="0" w:color="auto"/>
                                            <w:left w:val="none" w:sz="0" w:space="0" w:color="auto"/>
                                            <w:bottom w:val="none" w:sz="0" w:space="0" w:color="auto"/>
                                            <w:right w:val="none" w:sz="0" w:space="0" w:color="auto"/>
                                          </w:divBdr>
                                        </w:div>
                                      </w:divsChild>
                                    </w:div>
                                    <w:div w:id="883709540">
                                      <w:marLeft w:val="0"/>
                                      <w:marRight w:val="0"/>
                                      <w:marTop w:val="0"/>
                                      <w:marBottom w:val="0"/>
                                      <w:divBdr>
                                        <w:top w:val="none" w:sz="0" w:space="0" w:color="auto"/>
                                        <w:left w:val="none" w:sz="0" w:space="0" w:color="auto"/>
                                        <w:bottom w:val="none" w:sz="0" w:space="0" w:color="auto"/>
                                        <w:right w:val="none" w:sz="0" w:space="0" w:color="auto"/>
                                      </w:divBdr>
                                      <w:divsChild>
                                        <w:div w:id="1087658272">
                                          <w:marLeft w:val="0"/>
                                          <w:marRight w:val="0"/>
                                          <w:marTop w:val="0"/>
                                          <w:marBottom w:val="0"/>
                                          <w:divBdr>
                                            <w:top w:val="none" w:sz="0" w:space="0" w:color="auto"/>
                                            <w:left w:val="none" w:sz="0" w:space="0" w:color="auto"/>
                                            <w:bottom w:val="none" w:sz="0" w:space="0" w:color="auto"/>
                                            <w:right w:val="none" w:sz="0" w:space="0" w:color="auto"/>
                                          </w:divBdr>
                                          <w:divsChild>
                                            <w:div w:id="741369017">
                                              <w:marLeft w:val="0"/>
                                              <w:marRight w:val="0"/>
                                              <w:marTop w:val="0"/>
                                              <w:marBottom w:val="0"/>
                                              <w:divBdr>
                                                <w:top w:val="none" w:sz="0" w:space="0" w:color="auto"/>
                                                <w:left w:val="none" w:sz="0" w:space="0" w:color="auto"/>
                                                <w:bottom w:val="none" w:sz="0" w:space="0" w:color="auto"/>
                                                <w:right w:val="none" w:sz="0" w:space="0" w:color="auto"/>
                                              </w:divBdr>
                                              <w:divsChild>
                                                <w:div w:id="2045903827">
                                                  <w:marLeft w:val="0"/>
                                                  <w:marRight w:val="0"/>
                                                  <w:marTop w:val="0"/>
                                                  <w:marBottom w:val="0"/>
                                                  <w:divBdr>
                                                    <w:top w:val="none" w:sz="0" w:space="0" w:color="auto"/>
                                                    <w:left w:val="none" w:sz="0" w:space="0" w:color="auto"/>
                                                    <w:bottom w:val="none" w:sz="0" w:space="0" w:color="auto"/>
                                                    <w:right w:val="none" w:sz="0" w:space="0" w:color="auto"/>
                                                  </w:divBdr>
                                                  <w:divsChild>
                                                    <w:div w:id="1011564603">
                                                      <w:marLeft w:val="0"/>
                                                      <w:marRight w:val="0"/>
                                                      <w:marTop w:val="0"/>
                                                      <w:marBottom w:val="0"/>
                                                      <w:divBdr>
                                                        <w:top w:val="none" w:sz="0" w:space="0" w:color="auto"/>
                                                        <w:left w:val="none" w:sz="0" w:space="0" w:color="auto"/>
                                                        <w:bottom w:val="none" w:sz="0" w:space="0" w:color="auto"/>
                                                        <w:right w:val="none" w:sz="0" w:space="0" w:color="auto"/>
                                                      </w:divBdr>
                                                    </w:div>
                                                    <w:div w:id="9909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5876">
                                              <w:marLeft w:val="0"/>
                                              <w:marRight w:val="0"/>
                                              <w:marTop w:val="0"/>
                                              <w:marBottom w:val="0"/>
                                              <w:divBdr>
                                                <w:top w:val="none" w:sz="0" w:space="0" w:color="auto"/>
                                                <w:left w:val="none" w:sz="0" w:space="0" w:color="auto"/>
                                                <w:bottom w:val="none" w:sz="0" w:space="0" w:color="auto"/>
                                                <w:right w:val="none" w:sz="0" w:space="0" w:color="auto"/>
                                              </w:divBdr>
                                              <w:divsChild>
                                                <w:div w:id="1256210082">
                                                  <w:marLeft w:val="0"/>
                                                  <w:marRight w:val="0"/>
                                                  <w:marTop w:val="0"/>
                                                  <w:marBottom w:val="0"/>
                                                  <w:divBdr>
                                                    <w:top w:val="none" w:sz="0" w:space="0" w:color="auto"/>
                                                    <w:left w:val="none" w:sz="0" w:space="0" w:color="auto"/>
                                                    <w:bottom w:val="none" w:sz="0" w:space="0" w:color="auto"/>
                                                    <w:right w:val="none" w:sz="0" w:space="0" w:color="auto"/>
                                                  </w:divBdr>
                                                  <w:divsChild>
                                                    <w:div w:id="962921697">
                                                      <w:marLeft w:val="0"/>
                                                      <w:marRight w:val="0"/>
                                                      <w:marTop w:val="0"/>
                                                      <w:marBottom w:val="0"/>
                                                      <w:divBdr>
                                                        <w:top w:val="none" w:sz="0" w:space="0" w:color="auto"/>
                                                        <w:left w:val="none" w:sz="0" w:space="0" w:color="auto"/>
                                                        <w:bottom w:val="none" w:sz="0" w:space="0" w:color="auto"/>
                                                        <w:right w:val="none" w:sz="0" w:space="0" w:color="auto"/>
                                                      </w:divBdr>
                                                    </w:div>
                                                    <w:div w:id="611909735">
                                                      <w:marLeft w:val="0"/>
                                                      <w:marRight w:val="0"/>
                                                      <w:marTop w:val="0"/>
                                                      <w:marBottom w:val="0"/>
                                                      <w:divBdr>
                                                        <w:top w:val="none" w:sz="0" w:space="0" w:color="auto"/>
                                                        <w:left w:val="none" w:sz="0" w:space="0" w:color="auto"/>
                                                        <w:bottom w:val="none" w:sz="0" w:space="0" w:color="auto"/>
                                                        <w:right w:val="none" w:sz="0" w:space="0" w:color="auto"/>
                                                      </w:divBdr>
                                                    </w:div>
                                                    <w:div w:id="1904372380">
                                                      <w:marLeft w:val="0"/>
                                                      <w:marRight w:val="0"/>
                                                      <w:marTop w:val="0"/>
                                                      <w:marBottom w:val="0"/>
                                                      <w:divBdr>
                                                        <w:top w:val="none" w:sz="0" w:space="0" w:color="auto"/>
                                                        <w:left w:val="none" w:sz="0" w:space="0" w:color="auto"/>
                                                        <w:bottom w:val="none" w:sz="0" w:space="0" w:color="auto"/>
                                                        <w:right w:val="none" w:sz="0" w:space="0" w:color="auto"/>
                                                      </w:divBdr>
                                                    </w:div>
                                                    <w:div w:id="131481351">
                                                      <w:marLeft w:val="0"/>
                                                      <w:marRight w:val="0"/>
                                                      <w:marTop w:val="0"/>
                                                      <w:marBottom w:val="0"/>
                                                      <w:divBdr>
                                                        <w:top w:val="none" w:sz="0" w:space="0" w:color="auto"/>
                                                        <w:left w:val="none" w:sz="0" w:space="0" w:color="auto"/>
                                                        <w:bottom w:val="none" w:sz="0" w:space="0" w:color="auto"/>
                                                        <w:right w:val="none" w:sz="0" w:space="0" w:color="auto"/>
                                                      </w:divBdr>
                                                    </w:div>
                                                    <w:div w:id="297077082">
                                                      <w:marLeft w:val="0"/>
                                                      <w:marRight w:val="0"/>
                                                      <w:marTop w:val="0"/>
                                                      <w:marBottom w:val="0"/>
                                                      <w:divBdr>
                                                        <w:top w:val="none" w:sz="0" w:space="0" w:color="auto"/>
                                                        <w:left w:val="none" w:sz="0" w:space="0" w:color="auto"/>
                                                        <w:bottom w:val="none" w:sz="0" w:space="0" w:color="auto"/>
                                                        <w:right w:val="none" w:sz="0" w:space="0" w:color="auto"/>
                                                      </w:divBdr>
                                                    </w:div>
                                                    <w:div w:id="1115903516">
                                                      <w:marLeft w:val="0"/>
                                                      <w:marRight w:val="0"/>
                                                      <w:marTop w:val="0"/>
                                                      <w:marBottom w:val="0"/>
                                                      <w:divBdr>
                                                        <w:top w:val="none" w:sz="0" w:space="0" w:color="auto"/>
                                                        <w:left w:val="none" w:sz="0" w:space="0" w:color="auto"/>
                                                        <w:bottom w:val="none" w:sz="0" w:space="0" w:color="auto"/>
                                                        <w:right w:val="none" w:sz="0" w:space="0" w:color="auto"/>
                                                      </w:divBdr>
                                                    </w:div>
                                                    <w:div w:id="176430590">
                                                      <w:marLeft w:val="0"/>
                                                      <w:marRight w:val="0"/>
                                                      <w:marTop w:val="0"/>
                                                      <w:marBottom w:val="0"/>
                                                      <w:divBdr>
                                                        <w:top w:val="none" w:sz="0" w:space="0" w:color="auto"/>
                                                        <w:left w:val="none" w:sz="0" w:space="0" w:color="auto"/>
                                                        <w:bottom w:val="none" w:sz="0" w:space="0" w:color="auto"/>
                                                        <w:right w:val="none" w:sz="0" w:space="0" w:color="auto"/>
                                                      </w:divBdr>
                                                    </w:div>
                                                    <w:div w:id="648629298">
                                                      <w:marLeft w:val="0"/>
                                                      <w:marRight w:val="0"/>
                                                      <w:marTop w:val="0"/>
                                                      <w:marBottom w:val="0"/>
                                                      <w:divBdr>
                                                        <w:top w:val="none" w:sz="0" w:space="0" w:color="auto"/>
                                                        <w:left w:val="none" w:sz="0" w:space="0" w:color="auto"/>
                                                        <w:bottom w:val="none" w:sz="0" w:space="0" w:color="auto"/>
                                                        <w:right w:val="none" w:sz="0" w:space="0" w:color="auto"/>
                                                      </w:divBdr>
                                                    </w:div>
                                                    <w:div w:id="851528074">
                                                      <w:marLeft w:val="0"/>
                                                      <w:marRight w:val="0"/>
                                                      <w:marTop w:val="0"/>
                                                      <w:marBottom w:val="0"/>
                                                      <w:divBdr>
                                                        <w:top w:val="none" w:sz="0" w:space="0" w:color="auto"/>
                                                        <w:left w:val="none" w:sz="0" w:space="0" w:color="auto"/>
                                                        <w:bottom w:val="none" w:sz="0" w:space="0" w:color="auto"/>
                                                        <w:right w:val="none" w:sz="0" w:space="0" w:color="auto"/>
                                                      </w:divBdr>
                                                    </w:div>
                                                    <w:div w:id="1403868776">
                                                      <w:marLeft w:val="0"/>
                                                      <w:marRight w:val="0"/>
                                                      <w:marTop w:val="0"/>
                                                      <w:marBottom w:val="0"/>
                                                      <w:divBdr>
                                                        <w:top w:val="none" w:sz="0" w:space="0" w:color="auto"/>
                                                        <w:left w:val="none" w:sz="0" w:space="0" w:color="auto"/>
                                                        <w:bottom w:val="none" w:sz="0" w:space="0" w:color="auto"/>
                                                        <w:right w:val="none" w:sz="0" w:space="0" w:color="auto"/>
                                                      </w:divBdr>
                                                    </w:div>
                                                    <w:div w:id="1914701144">
                                                      <w:marLeft w:val="0"/>
                                                      <w:marRight w:val="0"/>
                                                      <w:marTop w:val="0"/>
                                                      <w:marBottom w:val="0"/>
                                                      <w:divBdr>
                                                        <w:top w:val="none" w:sz="0" w:space="0" w:color="auto"/>
                                                        <w:left w:val="none" w:sz="0" w:space="0" w:color="auto"/>
                                                        <w:bottom w:val="none" w:sz="0" w:space="0" w:color="auto"/>
                                                        <w:right w:val="none" w:sz="0" w:space="0" w:color="auto"/>
                                                      </w:divBdr>
                                                    </w:div>
                                                    <w:div w:id="895894111">
                                                      <w:marLeft w:val="0"/>
                                                      <w:marRight w:val="0"/>
                                                      <w:marTop w:val="0"/>
                                                      <w:marBottom w:val="0"/>
                                                      <w:divBdr>
                                                        <w:top w:val="none" w:sz="0" w:space="0" w:color="auto"/>
                                                        <w:left w:val="none" w:sz="0" w:space="0" w:color="auto"/>
                                                        <w:bottom w:val="none" w:sz="0" w:space="0" w:color="auto"/>
                                                        <w:right w:val="none" w:sz="0" w:space="0" w:color="auto"/>
                                                      </w:divBdr>
                                                      <w:divsChild>
                                                        <w:div w:id="456721718">
                                                          <w:marLeft w:val="0"/>
                                                          <w:marRight w:val="0"/>
                                                          <w:marTop w:val="0"/>
                                                          <w:marBottom w:val="0"/>
                                                          <w:divBdr>
                                                            <w:top w:val="none" w:sz="0" w:space="0" w:color="auto"/>
                                                            <w:left w:val="none" w:sz="0" w:space="0" w:color="auto"/>
                                                            <w:bottom w:val="none" w:sz="0" w:space="0" w:color="auto"/>
                                                            <w:right w:val="none" w:sz="0" w:space="0" w:color="auto"/>
                                                          </w:divBdr>
                                                        </w:div>
                                                        <w:div w:id="1871532653">
                                                          <w:marLeft w:val="0"/>
                                                          <w:marRight w:val="0"/>
                                                          <w:marTop w:val="0"/>
                                                          <w:marBottom w:val="0"/>
                                                          <w:divBdr>
                                                            <w:top w:val="none" w:sz="0" w:space="0" w:color="auto"/>
                                                            <w:left w:val="none" w:sz="0" w:space="0" w:color="auto"/>
                                                            <w:bottom w:val="none" w:sz="0" w:space="0" w:color="auto"/>
                                                            <w:right w:val="none" w:sz="0" w:space="0" w:color="auto"/>
                                                          </w:divBdr>
                                                        </w:div>
                                                        <w:div w:id="802187410">
                                                          <w:marLeft w:val="0"/>
                                                          <w:marRight w:val="0"/>
                                                          <w:marTop w:val="0"/>
                                                          <w:marBottom w:val="0"/>
                                                          <w:divBdr>
                                                            <w:top w:val="none" w:sz="0" w:space="0" w:color="auto"/>
                                                            <w:left w:val="none" w:sz="0" w:space="0" w:color="auto"/>
                                                            <w:bottom w:val="none" w:sz="0" w:space="0" w:color="auto"/>
                                                            <w:right w:val="none" w:sz="0" w:space="0" w:color="auto"/>
                                                          </w:divBdr>
                                                        </w:div>
                                                        <w:div w:id="1046443736">
                                                          <w:marLeft w:val="0"/>
                                                          <w:marRight w:val="0"/>
                                                          <w:marTop w:val="0"/>
                                                          <w:marBottom w:val="0"/>
                                                          <w:divBdr>
                                                            <w:top w:val="none" w:sz="0" w:space="0" w:color="auto"/>
                                                            <w:left w:val="none" w:sz="0" w:space="0" w:color="auto"/>
                                                            <w:bottom w:val="none" w:sz="0" w:space="0" w:color="auto"/>
                                                            <w:right w:val="none" w:sz="0" w:space="0" w:color="auto"/>
                                                          </w:divBdr>
                                                        </w:div>
                                                        <w:div w:id="1521431757">
                                                          <w:marLeft w:val="0"/>
                                                          <w:marRight w:val="0"/>
                                                          <w:marTop w:val="0"/>
                                                          <w:marBottom w:val="0"/>
                                                          <w:divBdr>
                                                            <w:top w:val="none" w:sz="0" w:space="0" w:color="auto"/>
                                                            <w:left w:val="none" w:sz="0" w:space="0" w:color="auto"/>
                                                            <w:bottom w:val="none" w:sz="0" w:space="0" w:color="auto"/>
                                                            <w:right w:val="none" w:sz="0" w:space="0" w:color="auto"/>
                                                          </w:divBdr>
                                                        </w:div>
                                                        <w:div w:id="918322835">
                                                          <w:marLeft w:val="0"/>
                                                          <w:marRight w:val="0"/>
                                                          <w:marTop w:val="0"/>
                                                          <w:marBottom w:val="0"/>
                                                          <w:divBdr>
                                                            <w:top w:val="none" w:sz="0" w:space="0" w:color="auto"/>
                                                            <w:left w:val="none" w:sz="0" w:space="0" w:color="auto"/>
                                                            <w:bottom w:val="none" w:sz="0" w:space="0" w:color="auto"/>
                                                            <w:right w:val="none" w:sz="0" w:space="0" w:color="auto"/>
                                                          </w:divBdr>
                                                        </w:div>
                                                        <w:div w:id="90128119">
                                                          <w:marLeft w:val="0"/>
                                                          <w:marRight w:val="0"/>
                                                          <w:marTop w:val="0"/>
                                                          <w:marBottom w:val="0"/>
                                                          <w:divBdr>
                                                            <w:top w:val="none" w:sz="0" w:space="0" w:color="auto"/>
                                                            <w:left w:val="none" w:sz="0" w:space="0" w:color="auto"/>
                                                            <w:bottom w:val="none" w:sz="0" w:space="0" w:color="auto"/>
                                                            <w:right w:val="none" w:sz="0" w:space="0" w:color="auto"/>
                                                          </w:divBdr>
                                                        </w:div>
                                                        <w:div w:id="898053343">
                                                          <w:marLeft w:val="0"/>
                                                          <w:marRight w:val="0"/>
                                                          <w:marTop w:val="0"/>
                                                          <w:marBottom w:val="0"/>
                                                          <w:divBdr>
                                                            <w:top w:val="none" w:sz="0" w:space="0" w:color="auto"/>
                                                            <w:left w:val="none" w:sz="0" w:space="0" w:color="auto"/>
                                                            <w:bottom w:val="none" w:sz="0" w:space="0" w:color="auto"/>
                                                            <w:right w:val="none" w:sz="0" w:space="0" w:color="auto"/>
                                                          </w:divBdr>
                                                        </w:div>
                                                        <w:div w:id="1815563958">
                                                          <w:marLeft w:val="0"/>
                                                          <w:marRight w:val="0"/>
                                                          <w:marTop w:val="0"/>
                                                          <w:marBottom w:val="0"/>
                                                          <w:divBdr>
                                                            <w:top w:val="none" w:sz="0" w:space="0" w:color="auto"/>
                                                            <w:left w:val="none" w:sz="0" w:space="0" w:color="auto"/>
                                                            <w:bottom w:val="none" w:sz="0" w:space="0" w:color="auto"/>
                                                            <w:right w:val="none" w:sz="0" w:space="0" w:color="auto"/>
                                                          </w:divBdr>
                                                        </w:div>
                                                        <w:div w:id="841507316">
                                                          <w:marLeft w:val="0"/>
                                                          <w:marRight w:val="0"/>
                                                          <w:marTop w:val="0"/>
                                                          <w:marBottom w:val="0"/>
                                                          <w:divBdr>
                                                            <w:top w:val="none" w:sz="0" w:space="0" w:color="auto"/>
                                                            <w:left w:val="none" w:sz="0" w:space="0" w:color="auto"/>
                                                            <w:bottom w:val="none" w:sz="0" w:space="0" w:color="auto"/>
                                                            <w:right w:val="none" w:sz="0" w:space="0" w:color="auto"/>
                                                          </w:divBdr>
                                                        </w:div>
                                                        <w:div w:id="1884058372">
                                                          <w:marLeft w:val="0"/>
                                                          <w:marRight w:val="0"/>
                                                          <w:marTop w:val="0"/>
                                                          <w:marBottom w:val="0"/>
                                                          <w:divBdr>
                                                            <w:top w:val="none" w:sz="0" w:space="0" w:color="auto"/>
                                                            <w:left w:val="none" w:sz="0" w:space="0" w:color="auto"/>
                                                            <w:bottom w:val="none" w:sz="0" w:space="0" w:color="auto"/>
                                                            <w:right w:val="none" w:sz="0" w:space="0" w:color="auto"/>
                                                          </w:divBdr>
                                                        </w:div>
                                                        <w:div w:id="101269978">
                                                          <w:marLeft w:val="0"/>
                                                          <w:marRight w:val="0"/>
                                                          <w:marTop w:val="0"/>
                                                          <w:marBottom w:val="0"/>
                                                          <w:divBdr>
                                                            <w:top w:val="none" w:sz="0" w:space="0" w:color="auto"/>
                                                            <w:left w:val="none" w:sz="0" w:space="0" w:color="auto"/>
                                                            <w:bottom w:val="none" w:sz="0" w:space="0" w:color="auto"/>
                                                            <w:right w:val="none" w:sz="0" w:space="0" w:color="auto"/>
                                                          </w:divBdr>
                                                        </w:div>
                                                        <w:div w:id="1607882594">
                                                          <w:marLeft w:val="0"/>
                                                          <w:marRight w:val="0"/>
                                                          <w:marTop w:val="0"/>
                                                          <w:marBottom w:val="0"/>
                                                          <w:divBdr>
                                                            <w:top w:val="none" w:sz="0" w:space="0" w:color="auto"/>
                                                            <w:left w:val="none" w:sz="0" w:space="0" w:color="auto"/>
                                                            <w:bottom w:val="none" w:sz="0" w:space="0" w:color="auto"/>
                                                            <w:right w:val="none" w:sz="0" w:space="0" w:color="auto"/>
                                                          </w:divBdr>
                                                        </w:div>
                                                        <w:div w:id="1544904635">
                                                          <w:marLeft w:val="0"/>
                                                          <w:marRight w:val="0"/>
                                                          <w:marTop w:val="0"/>
                                                          <w:marBottom w:val="0"/>
                                                          <w:divBdr>
                                                            <w:top w:val="none" w:sz="0" w:space="0" w:color="auto"/>
                                                            <w:left w:val="none" w:sz="0" w:space="0" w:color="auto"/>
                                                            <w:bottom w:val="none" w:sz="0" w:space="0" w:color="auto"/>
                                                            <w:right w:val="none" w:sz="0" w:space="0" w:color="auto"/>
                                                          </w:divBdr>
                                                        </w:div>
                                                        <w:div w:id="526216207">
                                                          <w:marLeft w:val="0"/>
                                                          <w:marRight w:val="0"/>
                                                          <w:marTop w:val="0"/>
                                                          <w:marBottom w:val="0"/>
                                                          <w:divBdr>
                                                            <w:top w:val="none" w:sz="0" w:space="0" w:color="auto"/>
                                                            <w:left w:val="none" w:sz="0" w:space="0" w:color="auto"/>
                                                            <w:bottom w:val="none" w:sz="0" w:space="0" w:color="auto"/>
                                                            <w:right w:val="none" w:sz="0" w:space="0" w:color="auto"/>
                                                          </w:divBdr>
                                                        </w:div>
                                                        <w:div w:id="847600808">
                                                          <w:marLeft w:val="0"/>
                                                          <w:marRight w:val="0"/>
                                                          <w:marTop w:val="0"/>
                                                          <w:marBottom w:val="0"/>
                                                          <w:divBdr>
                                                            <w:top w:val="none" w:sz="0" w:space="0" w:color="auto"/>
                                                            <w:left w:val="none" w:sz="0" w:space="0" w:color="auto"/>
                                                            <w:bottom w:val="none" w:sz="0" w:space="0" w:color="auto"/>
                                                            <w:right w:val="none" w:sz="0" w:space="0" w:color="auto"/>
                                                          </w:divBdr>
                                                        </w:div>
                                                        <w:div w:id="1237863707">
                                                          <w:marLeft w:val="0"/>
                                                          <w:marRight w:val="0"/>
                                                          <w:marTop w:val="0"/>
                                                          <w:marBottom w:val="0"/>
                                                          <w:divBdr>
                                                            <w:top w:val="none" w:sz="0" w:space="0" w:color="auto"/>
                                                            <w:left w:val="none" w:sz="0" w:space="0" w:color="auto"/>
                                                            <w:bottom w:val="none" w:sz="0" w:space="0" w:color="auto"/>
                                                            <w:right w:val="none" w:sz="0" w:space="0" w:color="auto"/>
                                                          </w:divBdr>
                                                        </w:div>
                                                        <w:div w:id="841118233">
                                                          <w:marLeft w:val="0"/>
                                                          <w:marRight w:val="0"/>
                                                          <w:marTop w:val="0"/>
                                                          <w:marBottom w:val="0"/>
                                                          <w:divBdr>
                                                            <w:top w:val="none" w:sz="0" w:space="0" w:color="auto"/>
                                                            <w:left w:val="none" w:sz="0" w:space="0" w:color="auto"/>
                                                            <w:bottom w:val="none" w:sz="0" w:space="0" w:color="auto"/>
                                                            <w:right w:val="none" w:sz="0" w:space="0" w:color="auto"/>
                                                          </w:divBdr>
                                                        </w:div>
                                                        <w:div w:id="1368749680">
                                                          <w:marLeft w:val="0"/>
                                                          <w:marRight w:val="0"/>
                                                          <w:marTop w:val="0"/>
                                                          <w:marBottom w:val="0"/>
                                                          <w:divBdr>
                                                            <w:top w:val="none" w:sz="0" w:space="0" w:color="auto"/>
                                                            <w:left w:val="none" w:sz="0" w:space="0" w:color="auto"/>
                                                            <w:bottom w:val="none" w:sz="0" w:space="0" w:color="auto"/>
                                                            <w:right w:val="none" w:sz="0" w:space="0" w:color="auto"/>
                                                          </w:divBdr>
                                                        </w:div>
                                                        <w:div w:id="139581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pi.edmodo.com/groups/29792619.pdf?pdf_format=intl"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hyperlink" Target="https://www.edmodo.com/?_ga=2.11003316.1480589536.1590585075-920032608.1590585075"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dc:creator>
  <cp:keywords/>
  <dc:description/>
  <cp:lastModifiedBy>Kathryn</cp:lastModifiedBy>
  <cp:revision>6</cp:revision>
  <dcterms:created xsi:type="dcterms:W3CDTF">2020-05-27T14:33:00Z</dcterms:created>
  <dcterms:modified xsi:type="dcterms:W3CDTF">2020-12-18T23:41:00Z</dcterms:modified>
</cp:coreProperties>
</file>