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3650" w:val="left" w:leader="none"/>
          <w:tab w:pos="7683" w:val="left" w:leader="none"/>
          <w:tab w:pos="11183" w:val="left" w:leader="none"/>
        </w:tabs>
        <w:spacing w:line="240" w:lineRule="auto" w:before="271"/>
        <w:ind w:left="151"/>
        <w:jc w:val="left"/>
      </w:pPr>
      <w:r>
        <w:rPr>
          <w:position w:val="1"/>
        </w:rPr>
        <w:t>Learn</w:t>
      </w:r>
      <w:r>
        <w:rPr>
          <w:spacing w:val="-1"/>
          <w:position w:val="1"/>
        </w:rPr>
        <w:t> </w:t>
      </w:r>
      <w:r>
        <w:rPr>
          <w:position w:val="1"/>
        </w:rPr>
        <w:t>English!</w:t>
        <w:tab/>
        <w:t>¡Aprende</w:t>
      </w:r>
      <w:r>
        <w:rPr>
          <w:spacing w:val="-4"/>
          <w:position w:val="1"/>
        </w:rPr>
        <w:t> </w:t>
      </w:r>
      <w:r>
        <w:rPr>
          <w:position w:val="1"/>
        </w:rPr>
        <w:t>Inglés!</w:t>
        <w:tab/>
      </w:r>
      <w:r>
        <w:rPr/>
        <w:t>Learn English!</w:t>
        <w:tab/>
        <w:t>¡Aprende</w:t>
      </w:r>
      <w:r>
        <w:rPr>
          <w:spacing w:val="-4"/>
        </w:rPr>
        <w:t> </w:t>
      </w:r>
      <w:r>
        <w:rPr/>
        <w:t>Inglés!</w:t>
      </w:r>
    </w:p>
    <w:p>
      <w:pPr>
        <w:pStyle w:val="BodyText"/>
        <w:rPr>
          <w:rFonts w:ascii="Franklin Gothic Heavy"/>
          <w:b/>
          <w:sz w:val="20"/>
        </w:rPr>
      </w:pPr>
    </w:p>
    <w:p>
      <w:pPr>
        <w:pStyle w:val="BodyText"/>
        <w:rPr>
          <w:rFonts w:ascii="Franklin Gothic Heavy"/>
          <w:b/>
          <w:sz w:val="20"/>
        </w:rPr>
      </w:pPr>
    </w:p>
    <w:p>
      <w:pPr>
        <w:pStyle w:val="BodyText"/>
        <w:rPr>
          <w:rFonts w:ascii="Franklin Gothic Heavy"/>
          <w:b/>
          <w:sz w:val="20"/>
        </w:rPr>
      </w:pPr>
    </w:p>
    <w:p>
      <w:pPr>
        <w:pStyle w:val="BodyText"/>
        <w:rPr>
          <w:rFonts w:ascii="Franklin Gothic Heavy"/>
          <w:b/>
          <w:sz w:val="20"/>
        </w:rPr>
      </w:pPr>
    </w:p>
    <w:p>
      <w:pPr>
        <w:pStyle w:val="BodyText"/>
        <w:spacing w:before="6"/>
        <w:rPr>
          <w:rFonts w:ascii="Franklin Gothic Heavy"/>
          <w:b/>
          <w:sz w:val="27"/>
        </w:rPr>
      </w:pPr>
    </w:p>
    <w:p>
      <w:pPr>
        <w:spacing w:after="0"/>
        <w:rPr>
          <w:rFonts w:ascii="Franklin Gothic Heavy"/>
          <w:sz w:val="27"/>
        </w:rPr>
        <w:sectPr>
          <w:type w:val="continuous"/>
          <w:pgSz w:w="15840" w:h="12240" w:orient="landscape"/>
          <w:pgMar w:top="1140" w:bottom="280" w:left="840" w:right="880"/>
        </w:sectPr>
      </w:pPr>
    </w:p>
    <w:p>
      <w:pPr>
        <w:pStyle w:val="Heading2"/>
        <w:spacing w:before="99"/>
        <w:ind w:right="19"/>
      </w:pPr>
      <w:r>
        <w:rPr/>
        <w:pict>
          <v:group style="position:absolute;margin-left:17pt;margin-top:26.200275pt;width:772.25pt;height:560.65pt;mso-position-horizontal-relative:page;mso-position-vertical-relative:page;z-index:-251794432" coordorigin="340,524" coordsize="15445,11213">
            <v:shape style="position:absolute;left:561;top:524;width:14826;height:11104" type="#_x0000_t75" stroked="false">
              <v:imagedata r:id="rId5" o:title=""/>
            </v:shape>
            <v:rect style="position:absolute;left:360;top:5655;width:7650;height:1050" filled="true" fillcolor="#ffffff" stroked="false">
              <v:fill type="solid"/>
            </v:rect>
            <v:rect style="position:absolute;left:360;top:5655;width:7755;height:1050" filled="false" stroked="true" strokeweight="2pt" strokecolor="#ffffff">
              <v:stroke dashstyle="solid"/>
            </v:rect>
            <v:shape style="position:absolute;left:468;top:5896;width:7536;height:716" type="#_x0000_t75" stroked="false">
              <v:imagedata r:id="rId6" o:title=""/>
            </v:shape>
            <v:shape style="position:absolute;left:655;top:6084;width:7166;height:437" type="#_x0000_t75" stroked="false">
              <v:imagedata r:id="rId7" o:title=""/>
            </v:shape>
            <v:shape style="position:absolute;left:427;top:6374;width:2007;height:238" type="#_x0000_t75" stroked="false">
              <v:imagedata r:id="rId8" o:title=""/>
            </v:shape>
            <v:shape style="position:absolute;left:614;top:6561;width:1638;height:56" type="#_x0000_t75" stroked="false">
              <v:imagedata r:id="rId9" o:title=""/>
            </v:shape>
            <v:rect style="position:absolute;left:8010;top:5665;width:7755;height:1050" filled="true" fillcolor="#ffffff" stroked="false">
              <v:fill type="solid"/>
            </v:rect>
            <v:rect style="position:absolute;left:8010;top:5665;width:7755;height:1050" filled="false" stroked="true" strokeweight="2pt" strokecolor="#ffffff">
              <v:stroke dashstyle="solid"/>
            </v:rect>
            <v:shape style="position:absolute;left:8119;top:5906;width:7536;height:718" type="#_x0000_t75" stroked="false">
              <v:imagedata r:id="rId10" o:title=""/>
            </v:shape>
            <v:shape style="position:absolute;left:8306;top:6093;width:7166;height:437" type="#_x0000_t75" stroked="false">
              <v:imagedata r:id="rId11" o:title=""/>
            </v:shape>
            <v:shape style="position:absolute;left:8078;top:6384;width:2007;height:240" type="#_x0000_t75" stroked="false">
              <v:imagedata r:id="rId12" o:title=""/>
            </v:shape>
            <v:shape style="position:absolute;left:8265;top:6571;width:1638;height:56" type="#_x0000_t75" stroked="false">
              <v:imagedata r:id="rId13" o:title=""/>
            </v:shape>
            <v:rect style="position:absolute;left:1545;top:10350;width:13815;height:1245" filled="true" fillcolor="#ffffff" stroked="false">
              <v:fill type="solid"/>
            </v:rect>
            <v:rect style="position:absolute;left:1545;top:10350;width:13815;height:1245" filled="false" stroked="true" strokeweight="2pt" strokecolor="#ffffff">
              <v:stroke dashstyle="solid"/>
            </v:rect>
            <v:shape style="position:absolute;left:5655;top:10297;width:1590;height:1439" type="#_x0000_t75" stroked="false">
              <v:imagedata r:id="rId14" o:title=""/>
            </v:shape>
            <v:shape style="position:absolute;left:13395;top:10290;width:1590;height:1439" type="#_x0000_t75" stroked="false">
              <v:imagedata r:id="rId14" o:title=""/>
            </v:shape>
            <v:shape style="position:absolute;left:810;top:10680;width:2850;height:495" type="#_x0000_t75" alt="wkctc" stroked="false">
              <v:imagedata r:id="rId15" o:title=""/>
            </v:shape>
            <v:shape style="position:absolute;left:8850;top:10680;width:2850;height:495" type="#_x0000_t75" alt="wkctc" stroked="false">
              <v:imagedata r:id="rId15" o:title=""/>
            </v:shape>
            <w10:wrap type="none"/>
          </v:group>
        </w:pict>
      </w:r>
      <w:r>
        <w:rPr>
          <w:color w:val="ED032C"/>
        </w:rPr>
        <w:t>Evening Classes - Clases de noche</w:t>
      </w:r>
    </w:p>
    <w:p>
      <w:pPr>
        <w:spacing w:before="0"/>
        <w:ind w:left="89" w:right="16" w:firstLine="0"/>
        <w:jc w:val="center"/>
        <w:rPr>
          <w:rFonts w:ascii="Franklin Gothic Demi"/>
          <w:b/>
          <w:sz w:val="28"/>
        </w:rPr>
      </w:pPr>
      <w:r>
        <w:rPr>
          <w:rFonts w:ascii="Franklin Gothic Demi"/>
          <w:b/>
          <w:color w:val="ED032C"/>
          <w:sz w:val="28"/>
        </w:rPr>
        <w:t>Beginning to Advanced Levels</w:t>
      </w:r>
    </w:p>
    <w:p>
      <w:pPr>
        <w:spacing w:line="317" w:lineRule="exact" w:before="2"/>
        <w:ind w:left="89" w:right="13" w:firstLine="0"/>
        <w:jc w:val="center"/>
        <w:rPr>
          <w:rFonts w:ascii="Franklin Gothic Demi"/>
          <w:b/>
          <w:i/>
          <w:sz w:val="28"/>
        </w:rPr>
      </w:pPr>
      <w:r>
        <w:rPr>
          <w:rFonts w:ascii="Franklin Gothic Demi"/>
          <w:b/>
          <w:i/>
          <w:sz w:val="28"/>
          <w:u w:val="single"/>
        </w:rPr>
        <w:t>For more information, please call!</w:t>
      </w:r>
    </w:p>
    <w:p>
      <w:pPr>
        <w:spacing w:line="317" w:lineRule="exact" w:before="0"/>
        <w:ind w:left="89" w:right="19" w:firstLine="0"/>
        <w:jc w:val="center"/>
        <w:rPr>
          <w:rFonts w:ascii="Franklin Gothic Demi" w:hAnsi="Franklin Gothic Demi"/>
          <w:b/>
          <w:sz w:val="28"/>
        </w:rPr>
      </w:pPr>
      <w:r>
        <w:rPr>
          <w:rFonts w:ascii="Franklin Gothic Demi" w:hAnsi="Franklin Gothic Demi"/>
          <w:b/>
          <w:sz w:val="28"/>
        </w:rPr>
        <w:t>Aprende inglés y obtenga su GED al mismo tiempo</w:t>
      </w:r>
    </w:p>
    <w:p>
      <w:pPr>
        <w:spacing w:line="322" w:lineRule="exact" w:before="0"/>
        <w:ind w:left="88" w:right="1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¡Para obtener más información, por favor llame!</w:t>
      </w:r>
    </w:p>
    <w:p>
      <w:pPr>
        <w:pStyle w:val="BodyText"/>
        <w:spacing w:line="451" w:lineRule="exact" w:before="61"/>
        <w:ind w:left="89" w:right="133"/>
        <w:jc w:val="center"/>
      </w:pPr>
      <w:r>
        <w:rPr>
          <w:color w:val="365F91"/>
        </w:rPr>
        <w:t>Gustavo Amaya</w:t>
      </w:r>
    </w:p>
    <w:p>
      <w:pPr>
        <w:pStyle w:val="Heading2"/>
        <w:spacing w:line="362" w:lineRule="exact"/>
        <w:ind w:right="135"/>
      </w:pPr>
      <w:r>
        <w:rPr/>
        <w:t>70 Hickory Rd., Hickory, KY 42057</w:t>
      </w:r>
    </w:p>
    <w:p>
      <w:pPr>
        <w:spacing w:line="408" w:lineRule="exact" w:before="0"/>
        <w:ind w:left="89" w:right="132" w:firstLine="0"/>
        <w:jc w:val="center"/>
        <w:rPr>
          <w:rFonts w:ascii="Franklin Gothic Demi"/>
          <w:b/>
          <w:sz w:val="36"/>
        </w:rPr>
      </w:pPr>
      <w:r>
        <w:rPr>
          <w:rFonts w:ascii="Franklin Gothic Demi"/>
          <w:b/>
          <w:sz w:val="36"/>
        </w:rPr>
        <w:t>270-534-3362</w:t>
      </w:r>
    </w:p>
    <w:p>
      <w:pPr>
        <w:spacing w:before="104"/>
        <w:ind w:left="88" w:right="92" w:firstLine="0"/>
        <w:jc w:val="center"/>
        <w:rPr>
          <w:rFonts w:ascii="Franklin Gothic Demi"/>
          <w:b/>
          <w:sz w:val="32"/>
        </w:rPr>
      </w:pPr>
      <w:r>
        <w:rPr/>
        <w:br w:type="column"/>
      </w:r>
      <w:r>
        <w:rPr>
          <w:rFonts w:ascii="Franklin Gothic Demi"/>
          <w:b/>
          <w:color w:val="ED032C"/>
          <w:sz w:val="32"/>
        </w:rPr>
        <w:t>Evening Classes - Clases de noche</w:t>
      </w:r>
    </w:p>
    <w:p>
      <w:pPr>
        <w:spacing w:line="317" w:lineRule="exact" w:before="2"/>
        <w:ind w:left="87" w:right="92" w:firstLine="0"/>
        <w:jc w:val="center"/>
        <w:rPr>
          <w:rFonts w:ascii="Franklin Gothic Demi"/>
          <w:b/>
          <w:sz w:val="28"/>
        </w:rPr>
      </w:pPr>
      <w:r>
        <w:rPr>
          <w:rFonts w:ascii="Franklin Gothic Demi"/>
          <w:b/>
          <w:color w:val="ED032C"/>
          <w:sz w:val="28"/>
        </w:rPr>
        <w:t>Beginning to Advanced Levels</w:t>
      </w:r>
    </w:p>
    <w:p>
      <w:pPr>
        <w:spacing w:line="317" w:lineRule="exact" w:before="0"/>
        <w:ind w:left="90" w:right="92" w:firstLine="0"/>
        <w:jc w:val="center"/>
        <w:rPr>
          <w:rFonts w:ascii="Franklin Gothic Demi"/>
          <w:b/>
          <w:i/>
          <w:sz w:val="28"/>
        </w:rPr>
      </w:pPr>
      <w:r>
        <w:rPr>
          <w:rFonts w:ascii="Franklin Gothic Demi"/>
          <w:b/>
          <w:i/>
          <w:sz w:val="28"/>
          <w:u w:val="single"/>
        </w:rPr>
        <w:t>For more information, please call!</w:t>
      </w:r>
    </w:p>
    <w:p>
      <w:pPr>
        <w:spacing w:line="317" w:lineRule="exact" w:before="0"/>
        <w:ind w:left="90" w:right="92" w:firstLine="0"/>
        <w:jc w:val="center"/>
        <w:rPr>
          <w:rFonts w:ascii="Franklin Gothic Demi" w:hAnsi="Franklin Gothic Demi"/>
          <w:b/>
          <w:sz w:val="28"/>
        </w:rPr>
      </w:pPr>
      <w:r>
        <w:rPr>
          <w:rFonts w:ascii="Franklin Gothic Demi" w:hAnsi="Franklin Gothic Demi"/>
          <w:b/>
          <w:sz w:val="28"/>
        </w:rPr>
        <w:t>Aprende inglés y obtenga su GED al mismo tiempo</w:t>
      </w:r>
    </w:p>
    <w:p>
      <w:pPr>
        <w:spacing w:before="2"/>
        <w:ind w:left="86" w:right="92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¡Para obtener más información, por favor llame!</w:t>
      </w:r>
    </w:p>
    <w:p>
      <w:pPr>
        <w:pStyle w:val="BodyText"/>
        <w:spacing w:line="451" w:lineRule="exact" w:before="96"/>
        <w:ind w:left="90" w:right="244"/>
        <w:jc w:val="center"/>
      </w:pPr>
      <w:r>
        <w:rPr>
          <w:color w:val="365F91"/>
        </w:rPr>
        <w:t>Gustavo Amaya</w:t>
      </w:r>
    </w:p>
    <w:p>
      <w:pPr>
        <w:pStyle w:val="Heading2"/>
        <w:spacing w:line="362" w:lineRule="exact"/>
        <w:ind w:left="90" w:right="249"/>
      </w:pPr>
      <w:r>
        <w:rPr/>
        <w:t>70 Hickory Rd., Hickory, KY 42057</w:t>
      </w:r>
    </w:p>
    <w:p>
      <w:pPr>
        <w:spacing w:line="408" w:lineRule="exact" w:before="0"/>
        <w:ind w:left="90" w:right="243" w:firstLine="0"/>
        <w:jc w:val="center"/>
        <w:rPr>
          <w:rFonts w:ascii="Franklin Gothic Demi"/>
          <w:b/>
          <w:sz w:val="36"/>
        </w:rPr>
      </w:pPr>
      <w:r>
        <w:rPr>
          <w:rFonts w:ascii="Franklin Gothic Demi"/>
          <w:b/>
          <w:sz w:val="36"/>
        </w:rPr>
        <w:t>270-534-3362</w:t>
      </w:r>
    </w:p>
    <w:p>
      <w:pPr>
        <w:spacing w:after="0" w:line="408" w:lineRule="exact"/>
        <w:jc w:val="center"/>
        <w:rPr>
          <w:rFonts w:ascii="Franklin Gothic Demi"/>
          <w:sz w:val="36"/>
        </w:rPr>
        <w:sectPr>
          <w:type w:val="continuous"/>
          <w:pgSz w:w="15840" w:h="12240" w:orient="landscape"/>
          <w:pgMar w:top="1140" w:bottom="280" w:left="840" w:right="880"/>
          <w:cols w:num="2" w:equalWidth="0">
            <w:col w:w="6316" w:space="1414"/>
            <w:col w:w="6390"/>
          </w:cols>
        </w:sectPr>
      </w:pPr>
    </w:p>
    <w:p>
      <w:pPr>
        <w:pStyle w:val="BodyText"/>
        <w:spacing w:line="445" w:lineRule="exact" w:before="86"/>
        <w:ind w:left="1337" w:right="1148"/>
        <w:jc w:val="center"/>
      </w:pPr>
      <w:r>
        <w:rPr/>
        <w:pict>
          <v:rect style="position:absolute;margin-left:430.5pt;margin-top:50.992001pt;width:315pt;height:524.25pt;mso-position-horizontal-relative:page;mso-position-vertical-relative:page;z-index:-2517934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.5pt;margin-top:47.242001pt;width:315pt;height:528pt;mso-position-horizontal-relative:page;mso-position-vertical-relative:page;z-index:-251792384" filled="false" stroked="true" strokeweight=".75pt" strokecolor="#000000">
            <v:stroke dashstyle="solid"/>
            <w10:wrap type="none"/>
          </v:rect>
        </w:pict>
      </w:r>
      <w:r>
        <w:rPr/>
        <w:t>Open</w:t>
      </w:r>
      <w:r>
        <w:rPr>
          <w:spacing w:val="-8"/>
        </w:rPr>
        <w:t> </w:t>
      </w:r>
      <w:r>
        <w:rPr/>
        <w:t>registration</w:t>
      </w:r>
    </w:p>
    <w:p>
      <w:pPr>
        <w:spacing w:line="347" w:lineRule="exact" w:before="0"/>
        <w:ind w:left="1339" w:right="1148" w:firstLine="0"/>
        <w:jc w:val="center"/>
        <w:rPr>
          <w:i/>
          <w:sz w:val="25"/>
        </w:rPr>
      </w:pPr>
      <w:r>
        <w:rPr>
          <w:i/>
          <w:w w:val="95"/>
          <w:sz w:val="25"/>
        </w:rPr>
        <w:t>(Inscripciones</w:t>
      </w:r>
      <w:r>
        <w:rPr>
          <w:i/>
          <w:spacing w:val="22"/>
          <w:w w:val="95"/>
          <w:sz w:val="25"/>
        </w:rPr>
        <w:t> </w:t>
      </w:r>
      <w:r>
        <w:rPr>
          <w:i/>
          <w:w w:val="95"/>
          <w:sz w:val="25"/>
        </w:rPr>
        <w:t>abiertas)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639" w:right="1449" w:firstLine="3"/>
        <w:jc w:val="center"/>
      </w:pPr>
      <w:r>
        <w:rPr/>
        <w:t>Graves County </w:t>
      </w:r>
      <w:r>
        <w:rPr>
          <w:color w:val="365F91"/>
        </w:rPr>
        <w:t>WKCTC </w:t>
      </w:r>
      <w:r>
        <w:rPr>
          <w:color w:val="0033CC"/>
        </w:rPr>
        <w:t>SKILLS</w:t>
      </w:r>
      <w:r>
        <w:rPr>
          <w:color w:val="0033CC"/>
          <w:spacing w:val="-8"/>
        </w:rPr>
        <w:t> </w:t>
      </w:r>
      <w:r>
        <w:rPr>
          <w:color w:val="0033CC"/>
          <w:spacing w:val="-12"/>
        </w:rPr>
        <w:t>U</w:t>
      </w:r>
    </w:p>
    <w:p>
      <w:pPr>
        <w:pStyle w:val="BodyText"/>
        <w:spacing w:line="451" w:lineRule="exact"/>
        <w:ind w:left="1337" w:right="1148"/>
        <w:jc w:val="center"/>
      </w:pPr>
      <w:r>
        <w:rPr>
          <w:color w:val="C00000"/>
        </w:rPr>
        <w:t>Gustavo Amaya</w:t>
      </w:r>
    </w:p>
    <w:p>
      <w:pPr>
        <w:pStyle w:val="Heading2"/>
        <w:ind w:left="1339"/>
      </w:pPr>
      <w:r>
        <w:rPr/>
        <w:t>Skill Craft Training Center 70 Hickory Rd.</w:t>
      </w:r>
    </w:p>
    <w:p>
      <w:pPr>
        <w:spacing w:line="362" w:lineRule="exact" w:before="0"/>
        <w:ind w:left="1339" w:right="1148" w:firstLine="0"/>
        <w:jc w:val="center"/>
        <w:rPr>
          <w:rFonts w:ascii="Franklin Gothic Demi"/>
          <w:b/>
          <w:sz w:val="32"/>
        </w:rPr>
      </w:pPr>
      <w:r>
        <w:rPr>
          <w:rFonts w:ascii="Franklin Gothic Demi"/>
          <w:b/>
          <w:sz w:val="32"/>
        </w:rPr>
        <w:t>Hickory, KY 42057</w:t>
      </w:r>
    </w:p>
    <w:p>
      <w:pPr>
        <w:spacing w:line="408" w:lineRule="exact" w:before="0"/>
        <w:ind w:left="1339" w:right="1143" w:firstLine="0"/>
        <w:jc w:val="center"/>
        <w:rPr>
          <w:rFonts w:ascii="Franklin Gothic Demi"/>
          <w:b/>
          <w:sz w:val="36"/>
        </w:rPr>
      </w:pPr>
      <w:r>
        <w:rPr>
          <w:rFonts w:ascii="Franklin Gothic Demi"/>
          <w:b/>
          <w:color w:val="C00000"/>
          <w:sz w:val="36"/>
        </w:rPr>
        <w:t>270-534-3362</w:t>
      </w:r>
    </w:p>
    <w:p>
      <w:pPr>
        <w:pStyle w:val="BodyText"/>
        <w:spacing w:before="340"/>
        <w:ind w:left="235" w:right="48" w:firstLine="7"/>
        <w:jc w:val="center"/>
      </w:pPr>
      <w:r>
        <w:rPr/>
        <w:t>Work on your GED or Citizenship Test while learning English at</w:t>
      </w:r>
      <w:r>
        <w:rPr>
          <w:spacing w:val="-16"/>
        </w:rPr>
        <w:t> </w:t>
      </w:r>
      <w:r>
        <w:rPr/>
        <w:t>the same</w:t>
      </w:r>
      <w:r>
        <w:rPr>
          <w:spacing w:val="-2"/>
        </w:rPr>
        <w:t> </w:t>
      </w:r>
      <w:r>
        <w:rPr/>
        <w:t>time!</w:t>
      </w:r>
    </w:p>
    <w:p>
      <w:pPr>
        <w:pStyle w:val="BodyText"/>
        <w:spacing w:before="225"/>
        <w:ind w:left="333" w:right="139" w:hanging="1"/>
        <w:jc w:val="center"/>
      </w:pPr>
      <w:r>
        <w:rPr>
          <w:rFonts w:ascii="Times New Roman" w:hAnsi="Times New Roman"/>
          <w:b/>
          <w:sz w:val="28"/>
        </w:rPr>
        <w:t>¡</w:t>
      </w:r>
      <w:r>
        <w:rPr/>
        <w:t>Obtenga su GED o prepárese para su examen de Ciudadanía y aprenda ingles al mismo tiempo!</w:t>
      </w:r>
    </w:p>
    <w:p>
      <w:pPr>
        <w:pStyle w:val="BodyText"/>
        <w:spacing w:before="2"/>
      </w:pPr>
    </w:p>
    <w:p>
      <w:pPr>
        <w:spacing w:line="276" w:lineRule="auto" w:before="0"/>
        <w:ind w:left="232" w:right="38" w:firstLine="0"/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/>
          <w:b/>
          <w:i/>
          <w:sz w:val="30"/>
        </w:rPr>
        <w:t>(Para registrarse o recibir más información, por </w:t>
      </w:r>
      <w:r>
        <w:rPr>
          <w:rFonts w:ascii="Calibri" w:hAnsi="Calibri"/>
          <w:b/>
          <w:i/>
          <w:sz w:val="30"/>
        </w:rPr>
        <w:t>favor llame. Su llamada será contestada en español o inglés. Si no contestamos, por favor deje su nombre y número de teléfono y el señor Amaya lo contactara lo antes posible.)</w:t>
      </w:r>
    </w:p>
    <w:p>
      <w:pPr>
        <w:pStyle w:val="BodyText"/>
        <w:spacing w:line="445" w:lineRule="exact" w:before="160"/>
        <w:ind w:left="1338" w:right="1360"/>
        <w:jc w:val="center"/>
      </w:pPr>
      <w:r>
        <w:rPr/>
        <w:br w:type="column"/>
      </w:r>
      <w:r>
        <w:rPr/>
        <w:t>Open</w:t>
      </w:r>
      <w:r>
        <w:rPr>
          <w:spacing w:val="-8"/>
        </w:rPr>
        <w:t> </w:t>
      </w:r>
      <w:r>
        <w:rPr/>
        <w:t>registration</w:t>
      </w:r>
    </w:p>
    <w:p>
      <w:pPr>
        <w:spacing w:line="347" w:lineRule="exact" w:before="0"/>
        <w:ind w:left="1338" w:right="1359" w:firstLine="0"/>
        <w:jc w:val="center"/>
        <w:rPr>
          <w:i/>
          <w:sz w:val="25"/>
        </w:rPr>
      </w:pPr>
      <w:r>
        <w:rPr>
          <w:i/>
          <w:w w:val="95"/>
          <w:sz w:val="25"/>
        </w:rPr>
        <w:t>(Inscripciones</w:t>
      </w:r>
      <w:r>
        <w:rPr>
          <w:i/>
          <w:spacing w:val="22"/>
          <w:w w:val="95"/>
          <w:sz w:val="25"/>
        </w:rPr>
        <w:t> </w:t>
      </w:r>
      <w:r>
        <w:rPr>
          <w:i/>
          <w:w w:val="95"/>
          <w:sz w:val="25"/>
        </w:rPr>
        <w:t>abiertas)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before="1"/>
        <w:ind w:left="1639" w:right="1664" w:firstLine="3"/>
        <w:jc w:val="center"/>
      </w:pPr>
      <w:r>
        <w:rPr/>
        <w:t>Graves County </w:t>
      </w:r>
      <w:r>
        <w:rPr>
          <w:color w:val="365F91"/>
        </w:rPr>
        <w:t>WKCTC </w:t>
      </w:r>
      <w:r>
        <w:rPr>
          <w:color w:val="0033CC"/>
        </w:rPr>
        <w:t>SKILLS</w:t>
      </w:r>
      <w:r>
        <w:rPr>
          <w:color w:val="0033CC"/>
          <w:spacing w:val="-8"/>
        </w:rPr>
        <w:t> </w:t>
      </w:r>
      <w:r>
        <w:rPr>
          <w:color w:val="0033CC"/>
          <w:spacing w:val="-13"/>
        </w:rPr>
        <w:t>U</w:t>
      </w:r>
    </w:p>
    <w:p>
      <w:pPr>
        <w:pStyle w:val="BodyText"/>
        <w:spacing w:line="451" w:lineRule="exact"/>
        <w:ind w:left="1338" w:right="1360"/>
        <w:jc w:val="center"/>
      </w:pPr>
      <w:r>
        <w:rPr>
          <w:color w:val="C00000"/>
        </w:rPr>
        <w:t>Gustavo Amaya</w:t>
      </w:r>
    </w:p>
    <w:p>
      <w:pPr>
        <w:pStyle w:val="Heading2"/>
        <w:ind w:left="1338" w:right="1362"/>
      </w:pPr>
      <w:r>
        <w:rPr/>
        <w:t>Skill Craft Training Center 70 Hickory Rd.</w:t>
      </w:r>
    </w:p>
    <w:p>
      <w:pPr>
        <w:spacing w:line="363" w:lineRule="exact" w:before="0"/>
        <w:ind w:left="1338" w:right="1358" w:firstLine="0"/>
        <w:jc w:val="center"/>
        <w:rPr>
          <w:rFonts w:ascii="Franklin Gothic Demi"/>
          <w:b/>
          <w:sz w:val="32"/>
        </w:rPr>
      </w:pPr>
      <w:r>
        <w:rPr>
          <w:rFonts w:ascii="Franklin Gothic Demi"/>
          <w:b/>
          <w:sz w:val="32"/>
        </w:rPr>
        <w:t>Hickory, KY 42057</w:t>
      </w:r>
    </w:p>
    <w:p>
      <w:pPr>
        <w:spacing w:before="0"/>
        <w:ind w:left="1338" w:right="1355" w:firstLine="0"/>
        <w:jc w:val="center"/>
        <w:rPr>
          <w:rFonts w:ascii="Franklin Gothic Demi"/>
          <w:b/>
          <w:sz w:val="36"/>
        </w:rPr>
      </w:pPr>
      <w:r>
        <w:rPr>
          <w:rFonts w:ascii="Franklin Gothic Demi"/>
          <w:b/>
          <w:color w:val="C00000"/>
          <w:sz w:val="36"/>
        </w:rPr>
        <w:t>270-534-3362</w:t>
      </w:r>
    </w:p>
    <w:p>
      <w:pPr>
        <w:pStyle w:val="BodyText"/>
        <w:spacing w:before="340"/>
        <w:ind w:left="235" w:right="262" w:firstLine="7"/>
        <w:jc w:val="center"/>
      </w:pPr>
      <w:r>
        <w:rPr/>
        <w:t>Work on your GED or Citizenship Test while learning English at</w:t>
      </w:r>
      <w:r>
        <w:rPr>
          <w:spacing w:val="-16"/>
        </w:rPr>
        <w:t> </w:t>
      </w:r>
      <w:r>
        <w:rPr/>
        <w:t>the same</w:t>
      </w:r>
      <w:r>
        <w:rPr>
          <w:spacing w:val="-2"/>
        </w:rPr>
        <w:t> </w:t>
      </w:r>
      <w:r>
        <w:rPr/>
        <w:t>time!</w:t>
      </w:r>
    </w:p>
    <w:p>
      <w:pPr>
        <w:pStyle w:val="BodyText"/>
        <w:spacing w:before="226"/>
        <w:ind w:left="333" w:right="353" w:hanging="1"/>
        <w:jc w:val="center"/>
      </w:pPr>
      <w:r>
        <w:rPr>
          <w:rFonts w:ascii="Times New Roman" w:hAnsi="Times New Roman"/>
          <w:b/>
          <w:sz w:val="28"/>
        </w:rPr>
        <w:t>¡</w:t>
      </w:r>
      <w:r>
        <w:rPr/>
        <w:t>Obtenga su GED o prepárese para su examen de Ciudadanía y aprenda ingles al mismo tiempo!</w:t>
      </w:r>
    </w:p>
    <w:p>
      <w:pPr>
        <w:pStyle w:val="BodyText"/>
        <w:spacing w:before="13"/>
        <w:rPr>
          <w:sz w:val="31"/>
        </w:rPr>
      </w:pPr>
    </w:p>
    <w:p>
      <w:pPr>
        <w:spacing w:line="276" w:lineRule="auto" w:before="0"/>
        <w:ind w:left="232" w:right="251" w:firstLine="0"/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/>
          <w:b/>
          <w:i/>
          <w:sz w:val="30"/>
        </w:rPr>
        <w:t>(Para registrarse o recibir más información, por </w:t>
      </w:r>
      <w:r>
        <w:rPr>
          <w:rFonts w:ascii="Calibri" w:hAnsi="Calibri"/>
          <w:b/>
          <w:i/>
          <w:sz w:val="30"/>
        </w:rPr>
        <w:t>favor llame. Su llamada será contestada en español o inglés. Si no contestamos, por favor deje su nombre y número de teléfono y el señor Amaya lo contactara lo antes posible.)</w:t>
      </w:r>
    </w:p>
    <w:sectPr>
      <w:pgSz w:w="15840" w:h="12240" w:orient="landscape"/>
      <w:pgMar w:top="940" w:bottom="280" w:left="840" w:right="880"/>
      <w:cols w:num="2" w:equalWidth="0">
        <w:col w:w="6165" w:space="1576"/>
        <w:col w:w="6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2"/>
      <w:szCs w:val="3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08" w:lineRule="exact"/>
      <w:ind w:left="89"/>
      <w:jc w:val="center"/>
      <w:outlineLvl w:val="1"/>
    </w:pPr>
    <w:rPr>
      <w:rFonts w:ascii="Franklin Gothic Heavy" w:hAnsi="Franklin Gothic Heavy" w:eastAsia="Franklin Gothic Heavy" w:cs="Franklin Gothic Heavy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9" w:right="1148"/>
      <w:jc w:val="center"/>
      <w:outlineLvl w:val="2"/>
    </w:pPr>
    <w:rPr>
      <w:rFonts w:ascii="Franklin Gothic Demi" w:hAnsi="Franklin Gothic Demi" w:eastAsia="Franklin Gothic Demi" w:cs="Franklin Gothic Demi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Brownson, Missy (KYAE)</dc:creator>
  <dcterms:created xsi:type="dcterms:W3CDTF">2020-08-14T15:05:14Z</dcterms:created>
  <dcterms:modified xsi:type="dcterms:W3CDTF">2020-08-14T15:05:14Z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2020-08-14T00:00:00Z</vt:filetime>
  </property>
</Properties>
</file>